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3D" w:rsidRPr="00771DCC" w:rsidRDefault="00B9713D" w:rsidP="00B9713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Приложение № 1 к Порядку</w:t>
      </w:r>
    </w:p>
    <w:p w:rsidR="00B9713D" w:rsidRDefault="00B9713D" w:rsidP="00B9713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отбора аудиторской организации</w:t>
      </w:r>
      <w:r w:rsidRPr="00771D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право </w:t>
      </w:r>
    </w:p>
    <w:p w:rsidR="00B9713D" w:rsidRDefault="00B9713D" w:rsidP="00B9713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проведения обязательного аудита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годовой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9713D" w:rsidRDefault="00B9713D" w:rsidP="00B9713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бухгалтерской (финансовой) отчетности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МКК ФПП РТ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>(На фирменном бланке организации)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>Директору МКК Фонд ПП РТ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________________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по отбору аудиторских организаций на  проведение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ежегодного обязательного аудита бухгалтерской (финансовой) отчетности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«______________» (</w:t>
      </w: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аудиторской организации)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Порядком отбора аудиторских организаций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и заключить договор на проведение ежегодного обязательного аудита бухгалтерской (финансовой) отчетности Микрокредитной компании Фонд поддержки предпринимательства Республики Тыва за ______ (</w:t>
      </w: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>указать год</w:t>
      </w:r>
      <w:proofErr w:type="gramStart"/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Цена договора на проведение аудита составит</w:t>
      </w: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________________________________________________(указать цифрами и прописью).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713D" w:rsidRPr="00771DCC" w:rsidRDefault="00B9713D" w:rsidP="00B9713D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аудиторской организации: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6"/>
        <w:gridCol w:w="2535"/>
      </w:tblGrid>
      <w:tr w:rsidR="00B9713D" w:rsidRPr="00771DCC" w:rsidTr="009615D1">
        <w:trPr>
          <w:trHeight w:val="225"/>
        </w:trPr>
        <w:tc>
          <w:tcPr>
            <w:tcW w:w="7236" w:type="dxa"/>
            <w:vAlign w:val="center"/>
          </w:tcPr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необходимые для участия в конкурсе</w:t>
            </w:r>
          </w:p>
        </w:tc>
        <w:tc>
          <w:tcPr>
            <w:tcW w:w="2535" w:type="dxa"/>
            <w:vAlign w:val="center"/>
          </w:tcPr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Соответствие требованиям </w:t>
            </w:r>
          </w:p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1D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 заполнить более подробную информацию)</w:t>
            </w:r>
          </w:p>
        </w:tc>
      </w:tr>
      <w:tr w:rsidR="00B9713D" w:rsidRPr="00771DCC" w:rsidTr="009615D1">
        <w:trPr>
          <w:trHeight w:val="225"/>
        </w:trPr>
        <w:tc>
          <w:tcPr>
            <w:tcW w:w="7236" w:type="dxa"/>
            <w:vAlign w:val="center"/>
          </w:tcPr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C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установленные Федеральным законом от 30.12.2008 № 307-ФЗ «Об аудиторской деятельности» (далее – Закон об аудите) к лицам, осуществляющим оказание аудиторских услуг</w:t>
            </w:r>
          </w:p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3D" w:rsidRPr="00771DCC" w:rsidTr="009615D1">
        <w:trPr>
          <w:trHeight w:val="225"/>
        </w:trPr>
        <w:tc>
          <w:tcPr>
            <w:tcW w:w="7236" w:type="dxa"/>
            <w:vAlign w:val="center"/>
          </w:tcPr>
          <w:p w:rsidR="00B9713D" w:rsidRPr="00771DCC" w:rsidRDefault="00B9713D" w:rsidP="009615D1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DC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предусмотренном Федеральным законом от 5 апреля 2013г. № 44-ФЗ «О контрактной системе в сфере закупок товаров, работ, услуг 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      </w:r>
            <w:proofErr w:type="gramEnd"/>
          </w:p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9713D" w:rsidRPr="00771DCC" w:rsidRDefault="00B9713D" w:rsidP="009615D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Сведения аудиторской организации  по критерию «период работы аудиторской организации на рынке аудиторских услуг»</w:t>
      </w:r>
      <w:proofErr w:type="gramStart"/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   _______________  (</w:t>
      </w: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>цифрами и прописью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)  года/лет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Сведения по критерию «квалификация участников конкурса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» по показателям:</w:t>
      </w:r>
    </w:p>
    <w:p w:rsidR="00B9713D" w:rsidRPr="00771DCC" w:rsidRDefault="00B9713D" w:rsidP="00B9713D">
      <w:pPr>
        <w:widowControl w:val="0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Опыт и квалификация специалистов:</w:t>
      </w:r>
    </w:p>
    <w:p w:rsidR="00B9713D" w:rsidRPr="00771DCC" w:rsidRDefault="00B9713D" w:rsidP="00B9713D">
      <w:pPr>
        <w:widowControl w:val="0"/>
        <w:numPr>
          <w:ilvl w:val="0"/>
          <w:numId w:val="1"/>
        </w:numPr>
        <w:tabs>
          <w:tab w:val="left" w:pos="720"/>
        </w:tabs>
        <w:spacing w:after="6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наличие  у руководителя  аудиторской организации единого аттестата аудитора ______ (указать при наличии ФИО, номер и серию аттестата).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в штате аудиторов, имеющих квалификационный аттестат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___ шт. </w:t>
      </w:r>
      <w:proofErr w:type="gramStart"/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71DCC">
        <w:rPr>
          <w:rFonts w:ascii="Times New Roman" w:eastAsia="Times New Roman" w:hAnsi="Times New Roman" w:cs="Times New Roman"/>
          <w:sz w:val="24"/>
          <w:szCs w:val="24"/>
        </w:rPr>
        <w:t>при отсутствии опыта указать «0» ).</w:t>
      </w:r>
    </w:p>
    <w:p w:rsidR="00B9713D" w:rsidRPr="00771DCC" w:rsidRDefault="00B9713D" w:rsidP="00B9713D">
      <w:pPr>
        <w:widowControl w:val="0"/>
        <w:numPr>
          <w:ilvl w:val="0"/>
          <w:numId w:val="1"/>
        </w:numPr>
        <w:tabs>
          <w:tab w:val="left" w:pos="720"/>
        </w:tabs>
        <w:spacing w:after="6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опыта проведения независимой аудиторской проверки некоммерческих организаций (указать  при наличии опыта количество таких проверок, указать при наличии не более  5 (пяти)  наименований </w:t>
      </w:r>
      <w:proofErr w:type="spell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аудируемых</w:t>
      </w:r>
      <w:proofErr w:type="spell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организаций, ИНН, ОГРН, </w:t>
      </w: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proofErr w:type="gram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котором проводился аудит).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Декларация </w:t>
      </w:r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>о соответств</w:t>
      </w:r>
      <w:proofErr w:type="gramStart"/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771DCC">
        <w:rPr>
          <w:rFonts w:ascii="Times New Roman" w:eastAsia="Times New Roman" w:hAnsi="Times New Roman" w:cs="Times New Roman"/>
          <w:b/>
          <w:sz w:val="24"/>
          <w:szCs w:val="24"/>
        </w:rPr>
        <w:t xml:space="preserve">диторской организации  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Декларация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о соответств</w:t>
      </w:r>
      <w:proofErr w:type="gramStart"/>
      <w:r w:rsidRPr="00771DC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71DCC">
        <w:rPr>
          <w:rFonts w:ascii="Times New Roman" w:eastAsia="Times New Roman" w:hAnsi="Times New Roman" w:cs="Times New Roman"/>
          <w:sz w:val="24"/>
          <w:szCs w:val="24"/>
        </w:rPr>
        <w:t>диторской организации  требованиям, установленным в соответствии с пунктом 2.1  настоящего Порядка.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Настоящей заявкой подтверждаем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____________ 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71DCC">
        <w:rPr>
          <w:rFonts w:ascii="Times New Roman" w:eastAsia="Times New Roman" w:hAnsi="Times New Roman" w:cs="Times New Roman"/>
          <w:i/>
          <w:sz w:val="24"/>
          <w:szCs w:val="24"/>
        </w:rPr>
        <w:t>аудиторской организации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с пунктом 2.1  настоящего Порядка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непроведение</w:t>
      </w:r>
      <w:proofErr w:type="spell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ликвидац</w:t>
      </w: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771DCC">
        <w:rPr>
          <w:rFonts w:ascii="Times New Roman" w:eastAsia="Times New Roman" w:hAnsi="Times New Roman" w:cs="Times New Roman"/>
          <w:sz w:val="24"/>
          <w:szCs w:val="24"/>
        </w:rPr>
        <w:t>диторской организации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отсутствие решения арбитражного суда о признании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аудиторской организации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неприостановление</w:t>
      </w:r>
      <w:proofErr w:type="spell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аудиторской организации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6" w:history="1">
        <w:r w:rsidRPr="00771DCC">
          <w:rPr>
            <w:rFonts w:ascii="Times New Roman" w:eastAsia="Times New Roman" w:hAnsi="Times New Roman" w:cs="Times New Roman"/>
            <w:bCs/>
            <w:sz w:val="24"/>
            <w:szCs w:val="24"/>
          </w:rPr>
          <w:t>Кодексом</w:t>
        </w:r>
      </w:hyperlink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отсутствие у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>аудиторской организации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771DCC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8" w:history="1">
        <w:r w:rsidRPr="00771DCC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указанных</w:t>
      </w:r>
      <w:proofErr w:type="gram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9713D" w:rsidRPr="00771DCC" w:rsidRDefault="00B9713D" w:rsidP="00B9713D">
      <w:pPr>
        <w:autoSpaceDE w:val="0"/>
        <w:autoSpaceDN w:val="0"/>
        <w:adjustRightInd w:val="0"/>
        <w:spacing w:after="0"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 </w:t>
      </w:r>
      <w:proofErr w:type="gramEnd"/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- отсутствие взысканий (мер дисциплинарного воздействия) со стороны уполномоченных надзорных органов и саморегулируемой организац</w:t>
      </w:r>
      <w:proofErr w:type="gramStart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ии ау</w:t>
      </w:r>
      <w:proofErr w:type="gramEnd"/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диторов.</w:t>
      </w:r>
    </w:p>
    <w:p w:rsidR="00B9713D" w:rsidRPr="00771DCC" w:rsidRDefault="00B9713D" w:rsidP="00B9713D">
      <w:pPr>
        <w:widowControl w:val="0"/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13D" w:rsidRPr="00771DCC" w:rsidRDefault="00B9713D" w:rsidP="00B9713D">
      <w:pPr>
        <w:widowControl w:val="0"/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3. Сообщаем, что для оперативного уведомления по вопросам организационного характера и взаимодействия, нами уполномочен ________________________ (</w:t>
      </w:r>
      <w:r w:rsidRPr="00771DCC">
        <w:rPr>
          <w:rFonts w:ascii="Times New Roman" w:eastAsia="Times New Roman" w:hAnsi="Times New Roman" w:cs="Times New Roman"/>
          <w:bCs/>
          <w:i/>
          <w:sz w:val="24"/>
          <w:szCs w:val="24"/>
        </w:rPr>
        <w:t>Ф.И.О., телефон, адрес электронной почты</w:t>
      </w:r>
      <w:r w:rsidRPr="00771DC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Приложение: перечень документов в соответствии с п. 4.1. «Порядка отбора аудиторских организаций на  проведение ежегодного обязательного аудита бухгалтерской (финансовой) отчетности»    на "____" листах.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>Руководитель аудиторской организации</w:t>
      </w:r>
      <w:proofErr w:type="gramStart"/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_____________/ ____________________</w:t>
      </w:r>
    </w:p>
    <w:p w:rsidR="00B9713D" w:rsidRPr="00771DCC" w:rsidRDefault="00B9713D" w:rsidP="00B971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               Ф.И.О.                                                       </w:t>
      </w:r>
    </w:p>
    <w:p w:rsidR="002D7C3F" w:rsidRPr="00B9713D" w:rsidRDefault="00B9713D" w:rsidP="00B9713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CC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         </w:t>
      </w:r>
      <w:bookmarkStart w:id="0" w:name="_GoBack"/>
      <w:bookmarkEnd w:id="0"/>
    </w:p>
    <w:sectPr w:rsidR="002D7C3F" w:rsidRPr="00B9713D" w:rsidSect="009C05E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71F"/>
    <w:multiLevelType w:val="hybridMultilevel"/>
    <w:tmpl w:val="E74015D2"/>
    <w:lvl w:ilvl="0" w:tplc="A1968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122585"/>
    <w:multiLevelType w:val="hybridMultilevel"/>
    <w:tmpl w:val="4AFAA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D6"/>
    <w:rsid w:val="002C50D6"/>
    <w:rsid w:val="002D7C3F"/>
    <w:rsid w:val="00B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2787ECDDA6255F51111E55CF08A9DCC599779D054BFD7A3F1974F4A163295621F4B696C16h0T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B2787ECDDA6255F51111E55CF08A9DCC599779D054BFD7A3F1974F4A163295621F4B696C14h0T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2787ECDDA6255F51111E55CF08A9DCC599678D65FBFD7A3F1974F4A163295621F4B6D6Ch1T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zam-pc1</dc:creator>
  <cp:keywords/>
  <dc:description/>
  <cp:lastModifiedBy>zam-pc1</cp:lastModifiedBy>
  <cp:revision>2</cp:revision>
  <dcterms:created xsi:type="dcterms:W3CDTF">2023-11-01T07:54:00Z</dcterms:created>
  <dcterms:modified xsi:type="dcterms:W3CDTF">2023-11-01T07:54:00Z</dcterms:modified>
</cp:coreProperties>
</file>