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B1" w:rsidRDefault="00EB41B1" w:rsidP="00EB41B1">
      <w:pPr>
        <w:tabs>
          <w:tab w:val="left" w:pos="567"/>
        </w:tabs>
        <w:spacing w:line="276" w:lineRule="auto"/>
        <w:ind w:left="5670" w:right="182"/>
        <w:jc w:val="right"/>
      </w:pPr>
      <w:r>
        <w:t>Приложение</w:t>
      </w:r>
      <w:r>
        <w:rPr>
          <w:spacing w:val="-14"/>
        </w:rPr>
        <w:t xml:space="preserve"> </w:t>
      </w:r>
      <w:r>
        <w:t>№</w:t>
      </w:r>
      <w:r>
        <w:rPr>
          <w:spacing w:val="-14"/>
        </w:rPr>
        <w:t xml:space="preserve"> </w:t>
      </w:r>
      <w:r w:rsidR="000620E0">
        <w:t>1</w:t>
      </w:r>
      <w:r>
        <w:t xml:space="preserve"> </w:t>
      </w:r>
    </w:p>
    <w:p w:rsidR="00EB41B1" w:rsidRDefault="00EB41B1" w:rsidP="00EB41B1">
      <w:pPr>
        <w:tabs>
          <w:tab w:val="left" w:pos="567"/>
        </w:tabs>
        <w:spacing w:line="276" w:lineRule="auto"/>
        <w:ind w:left="5670" w:right="182"/>
        <w:jc w:val="right"/>
      </w:pPr>
      <w:r>
        <w:t>к Положению о проведении регионального</w:t>
      </w:r>
      <w:r>
        <w:rPr>
          <w:spacing w:val="-8"/>
        </w:rPr>
        <w:t xml:space="preserve"> </w:t>
      </w:r>
      <w:r>
        <w:t>этапа</w:t>
      </w:r>
      <w:r>
        <w:rPr>
          <w:spacing w:val="-7"/>
        </w:rPr>
        <w:t xml:space="preserve"> </w:t>
      </w:r>
      <w:r>
        <w:rPr>
          <w:spacing w:val="-2"/>
        </w:rPr>
        <w:t>конкурса</w:t>
      </w:r>
    </w:p>
    <w:p w:rsidR="00EB41B1" w:rsidRDefault="00EB41B1" w:rsidP="00EB41B1">
      <w:pPr>
        <w:tabs>
          <w:tab w:val="left" w:pos="567"/>
        </w:tabs>
        <w:spacing w:line="276" w:lineRule="auto"/>
        <w:ind w:left="5670" w:right="182"/>
        <w:jc w:val="right"/>
      </w:pPr>
      <w:r>
        <w:t>«Лучшие</w:t>
      </w:r>
      <w:r>
        <w:rPr>
          <w:spacing w:val="-14"/>
        </w:rPr>
        <w:t xml:space="preserve"> </w:t>
      </w:r>
      <w:r>
        <w:t>практики</w:t>
      </w:r>
      <w:r>
        <w:rPr>
          <w:spacing w:val="-14"/>
        </w:rPr>
        <w:t xml:space="preserve"> </w:t>
      </w:r>
      <w:r>
        <w:t xml:space="preserve">наставничества» </w:t>
      </w:r>
    </w:p>
    <w:p w:rsidR="00EB41B1" w:rsidRDefault="00EB41B1" w:rsidP="00EB41B1">
      <w:pPr>
        <w:tabs>
          <w:tab w:val="left" w:pos="567"/>
        </w:tabs>
        <w:spacing w:line="276" w:lineRule="auto"/>
        <w:ind w:left="5670" w:right="182"/>
        <w:jc w:val="right"/>
      </w:pPr>
      <w:r>
        <w:t>в</w:t>
      </w:r>
      <w:r>
        <w:rPr>
          <w:spacing w:val="-7"/>
        </w:rPr>
        <w:t xml:space="preserve"> </w:t>
      </w:r>
      <w:r>
        <w:t>Республике Тыва</w:t>
      </w:r>
    </w:p>
    <w:p w:rsidR="00EB41B1" w:rsidRDefault="00EB41B1" w:rsidP="00EB41B1">
      <w:pPr>
        <w:tabs>
          <w:tab w:val="left" w:pos="567"/>
        </w:tabs>
        <w:spacing w:line="276" w:lineRule="auto"/>
        <w:ind w:left="6804" w:right="182"/>
        <w:jc w:val="right"/>
      </w:pPr>
    </w:p>
    <w:p w:rsidR="00EB41B1" w:rsidRDefault="00EB41B1" w:rsidP="00EB41B1">
      <w:pPr>
        <w:spacing w:line="276" w:lineRule="auto"/>
        <w:ind w:left="495"/>
        <w:jc w:val="center"/>
        <w:outlineLvl w:val="1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Заявка</w:t>
      </w:r>
      <w:r>
        <w:rPr>
          <w:b/>
          <w:bCs/>
          <w:spacing w:val="3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</w:t>
      </w:r>
      <w:r>
        <w:rPr>
          <w:b/>
          <w:bCs/>
          <w:spacing w:val="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участие</w:t>
      </w:r>
      <w:r>
        <w:rPr>
          <w:b/>
          <w:bCs/>
          <w:spacing w:val="1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 региональном этапе Всероссийского</w:t>
      </w:r>
      <w:r>
        <w:rPr>
          <w:b/>
          <w:bCs/>
          <w:spacing w:val="27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конкурса</w:t>
      </w:r>
    </w:p>
    <w:p w:rsidR="00EB41B1" w:rsidRDefault="00EB41B1" w:rsidP="00EB41B1">
      <w:pPr>
        <w:tabs>
          <w:tab w:val="left" w:pos="6200"/>
        </w:tabs>
        <w:spacing w:before="7" w:line="276" w:lineRule="auto"/>
        <w:ind w:left="5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«Лучшие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практики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наставничества» в Республике Тыва</w:t>
      </w:r>
    </w:p>
    <w:p w:rsidR="00EB41B1" w:rsidRDefault="00EB41B1" w:rsidP="00EB41B1">
      <w:pPr>
        <w:tabs>
          <w:tab w:val="left" w:pos="6200"/>
        </w:tabs>
        <w:spacing w:before="7" w:line="276" w:lineRule="auto"/>
        <w:ind w:left="525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76"/>
        <w:gridCol w:w="3860"/>
        <w:gridCol w:w="5345"/>
      </w:tblGrid>
      <w:tr w:rsidR="00EB41B1" w:rsidTr="00EB41B1">
        <w:tc>
          <w:tcPr>
            <w:tcW w:w="576" w:type="dxa"/>
          </w:tcPr>
          <w:p w:rsidR="00EB41B1" w:rsidRPr="006E02B1" w:rsidRDefault="00EB41B1" w:rsidP="006E02B1">
            <w:pPr>
              <w:pStyle w:val="NoSpacing"/>
              <w:jc w:val="center"/>
            </w:pPr>
            <w:r w:rsidRPr="006E02B1">
              <w:t>№</w:t>
            </w:r>
          </w:p>
          <w:p w:rsidR="00EB41B1" w:rsidRPr="006E02B1" w:rsidRDefault="00EB41B1" w:rsidP="006E02B1">
            <w:pPr>
              <w:pStyle w:val="NoSpacing"/>
              <w:jc w:val="center"/>
            </w:pPr>
            <w:r w:rsidRPr="006E02B1">
              <w:t>п/п</w:t>
            </w:r>
          </w:p>
        </w:tc>
        <w:tc>
          <w:tcPr>
            <w:tcW w:w="3860" w:type="dxa"/>
          </w:tcPr>
          <w:p w:rsidR="00EB41B1" w:rsidRDefault="00EB41B1" w:rsidP="006E02B1">
            <w:pPr>
              <w:pStyle w:val="NoSpacing"/>
              <w:jc w:val="center"/>
            </w:pPr>
            <w:proofErr w:type="spellStart"/>
            <w:r>
              <w:t>Описание</w:t>
            </w:r>
            <w:proofErr w:type="spellEnd"/>
            <w:r>
              <w:t xml:space="preserve"> </w:t>
            </w:r>
            <w:proofErr w:type="spellStart"/>
            <w:r>
              <w:t>практики</w:t>
            </w:r>
            <w:proofErr w:type="spellEnd"/>
          </w:p>
        </w:tc>
        <w:tc>
          <w:tcPr>
            <w:tcW w:w="5345" w:type="dxa"/>
          </w:tcPr>
          <w:p w:rsidR="00EB41B1" w:rsidRDefault="00EB41B1" w:rsidP="006E02B1">
            <w:pPr>
              <w:pStyle w:val="NoSpacing"/>
              <w:jc w:val="center"/>
            </w:pPr>
            <w:proofErr w:type="spellStart"/>
            <w:r>
              <w:t>Комментарии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заполнению</w:t>
            </w:r>
            <w:proofErr w:type="spellEnd"/>
          </w:p>
        </w:tc>
      </w:tr>
      <w:tr w:rsidR="00EB41B1" w:rsidTr="00EB41B1">
        <w:tc>
          <w:tcPr>
            <w:tcW w:w="576" w:type="dxa"/>
          </w:tcPr>
          <w:p w:rsidR="00EB41B1" w:rsidRPr="006E02B1" w:rsidRDefault="00EB41B1" w:rsidP="006E02B1">
            <w:pPr>
              <w:pStyle w:val="NoSpacing"/>
              <w:jc w:val="center"/>
            </w:pPr>
            <w:r w:rsidRPr="006E02B1">
              <w:t>1.</w:t>
            </w:r>
          </w:p>
        </w:tc>
        <w:tc>
          <w:tcPr>
            <w:tcW w:w="3860" w:type="dxa"/>
          </w:tcPr>
          <w:p w:rsidR="00EB41B1" w:rsidRDefault="00EB41B1" w:rsidP="006E02B1">
            <w:pPr>
              <w:pStyle w:val="NoSpacing"/>
            </w:pPr>
            <w:proofErr w:type="spellStart"/>
            <w:r>
              <w:rPr>
                <w:spacing w:val="-2"/>
              </w:rPr>
              <w:t>Наименование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организации</w:t>
            </w:r>
            <w:proofErr w:type="spellEnd"/>
          </w:p>
        </w:tc>
        <w:tc>
          <w:tcPr>
            <w:tcW w:w="5345" w:type="dxa"/>
          </w:tcPr>
          <w:p w:rsidR="00EB41B1" w:rsidRPr="00EB41B1" w:rsidRDefault="00EB41B1" w:rsidP="006E02B1">
            <w:pPr>
              <w:pStyle w:val="NoSpacing"/>
              <w:rPr>
                <w:lang w:val="ru-RU"/>
              </w:rPr>
            </w:pPr>
            <w:r w:rsidRPr="00EB41B1">
              <w:rPr>
                <w:spacing w:val="-2"/>
                <w:lang w:val="ru-RU"/>
              </w:rPr>
              <w:t>Полное</w:t>
            </w:r>
            <w:r w:rsidRPr="00EB41B1">
              <w:rPr>
                <w:lang w:val="ru-RU"/>
              </w:rPr>
              <w:tab/>
            </w:r>
            <w:r w:rsidRPr="00EB41B1">
              <w:rPr>
                <w:spacing w:val="-2"/>
                <w:lang w:val="ru-RU"/>
              </w:rPr>
              <w:t>наименование</w:t>
            </w:r>
            <w:r w:rsidRPr="00EB41B1">
              <w:rPr>
                <w:lang w:val="ru-RU"/>
              </w:rPr>
              <w:tab/>
            </w:r>
            <w:r w:rsidRPr="00EB41B1">
              <w:rPr>
                <w:spacing w:val="-2"/>
                <w:lang w:val="ru-RU"/>
              </w:rPr>
              <w:t>юридического</w:t>
            </w:r>
            <w:r w:rsidRPr="00EB41B1">
              <w:rPr>
                <w:lang w:val="ru-RU"/>
              </w:rPr>
              <w:t xml:space="preserve"> </w:t>
            </w:r>
            <w:r w:rsidRPr="00EB41B1">
              <w:rPr>
                <w:spacing w:val="-4"/>
                <w:lang w:val="ru-RU"/>
              </w:rPr>
              <w:t>лица</w:t>
            </w:r>
            <w:r w:rsidRPr="00EB41B1">
              <w:rPr>
                <w:lang w:val="ru-RU"/>
              </w:rPr>
              <w:t xml:space="preserve"> </w:t>
            </w:r>
            <w:r w:rsidRPr="00EB41B1">
              <w:rPr>
                <w:spacing w:val="-10"/>
                <w:lang w:val="ru-RU"/>
              </w:rPr>
              <w:t>с</w:t>
            </w:r>
            <w:r w:rsidRPr="00EB41B1">
              <w:rPr>
                <w:lang w:val="ru-RU"/>
              </w:rPr>
              <w:t xml:space="preserve"> </w:t>
            </w:r>
            <w:r w:rsidRPr="00EB41B1">
              <w:rPr>
                <w:spacing w:val="-2"/>
                <w:lang w:val="ru-RU"/>
              </w:rPr>
              <w:t>указанием</w:t>
            </w:r>
            <w:r w:rsidRPr="00EB41B1">
              <w:rPr>
                <w:lang w:val="ru-RU"/>
              </w:rPr>
              <w:t xml:space="preserve"> </w:t>
            </w:r>
            <w:r w:rsidRPr="00EB41B1">
              <w:rPr>
                <w:spacing w:val="-2"/>
                <w:lang w:val="ru-RU"/>
              </w:rPr>
              <w:t>организационно-правовой</w:t>
            </w:r>
            <w:r w:rsidRPr="00EB41B1">
              <w:rPr>
                <w:lang w:val="ru-RU"/>
              </w:rPr>
              <w:t xml:space="preserve"> </w:t>
            </w:r>
            <w:r w:rsidRPr="00EB41B1">
              <w:rPr>
                <w:spacing w:val="-2"/>
                <w:lang w:val="ru-RU"/>
              </w:rPr>
              <w:t xml:space="preserve">формы, </w:t>
            </w:r>
            <w:r w:rsidRPr="00EB41B1">
              <w:rPr>
                <w:spacing w:val="-4"/>
                <w:lang w:val="ru-RU"/>
              </w:rPr>
              <w:t xml:space="preserve">ведомственной </w:t>
            </w:r>
            <w:r w:rsidRPr="00EB41B1">
              <w:rPr>
                <w:spacing w:val="-2"/>
                <w:lang w:val="ru-RU"/>
              </w:rPr>
              <w:t>принадлежности</w:t>
            </w:r>
          </w:p>
        </w:tc>
      </w:tr>
      <w:tr w:rsidR="00EB41B1" w:rsidTr="00EB41B1">
        <w:tc>
          <w:tcPr>
            <w:tcW w:w="576" w:type="dxa"/>
          </w:tcPr>
          <w:p w:rsidR="00EB41B1" w:rsidRPr="006E02B1" w:rsidRDefault="00EB41B1" w:rsidP="006E02B1">
            <w:pPr>
              <w:pStyle w:val="NoSpacing"/>
              <w:jc w:val="center"/>
            </w:pPr>
            <w:r w:rsidRPr="006E02B1">
              <w:t>2.</w:t>
            </w:r>
          </w:p>
        </w:tc>
        <w:tc>
          <w:tcPr>
            <w:tcW w:w="3860" w:type="dxa"/>
          </w:tcPr>
          <w:p w:rsidR="00EB41B1" w:rsidRDefault="00EB41B1" w:rsidP="006E02B1">
            <w:pPr>
              <w:pStyle w:val="NoSpacing"/>
            </w:pPr>
            <w:r>
              <w:t>ИНН</w:t>
            </w:r>
            <w:r>
              <w:rPr>
                <w:spacing w:val="11"/>
              </w:rPr>
              <w:t xml:space="preserve"> </w:t>
            </w:r>
            <w:proofErr w:type="spellStart"/>
            <w:r>
              <w:rPr>
                <w:spacing w:val="-2"/>
              </w:rPr>
              <w:t>организации</w:t>
            </w:r>
            <w:proofErr w:type="spellEnd"/>
          </w:p>
        </w:tc>
        <w:tc>
          <w:tcPr>
            <w:tcW w:w="5345" w:type="dxa"/>
          </w:tcPr>
          <w:p w:rsidR="00EB41B1" w:rsidRDefault="00EB41B1" w:rsidP="006E02B1">
            <w:pPr>
              <w:pStyle w:val="NoSpacing"/>
              <w:rPr>
                <w:spacing w:val="-2"/>
              </w:rPr>
            </w:pPr>
          </w:p>
        </w:tc>
      </w:tr>
      <w:tr w:rsidR="00EB41B1" w:rsidTr="00EB41B1">
        <w:tc>
          <w:tcPr>
            <w:tcW w:w="576" w:type="dxa"/>
          </w:tcPr>
          <w:p w:rsidR="00EB41B1" w:rsidRPr="006E02B1" w:rsidRDefault="00EB41B1" w:rsidP="006E02B1">
            <w:pPr>
              <w:pStyle w:val="NoSpacing"/>
              <w:jc w:val="center"/>
            </w:pPr>
            <w:r w:rsidRPr="006E02B1">
              <w:t>3.</w:t>
            </w:r>
          </w:p>
        </w:tc>
        <w:tc>
          <w:tcPr>
            <w:tcW w:w="3860" w:type="dxa"/>
          </w:tcPr>
          <w:p w:rsidR="00EB41B1" w:rsidRDefault="00EB41B1" w:rsidP="006E02B1">
            <w:pPr>
              <w:pStyle w:val="NoSpacing"/>
            </w:pPr>
            <w:proofErr w:type="spellStart"/>
            <w:r>
              <w:t>Адрес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rPr>
                <w:spacing w:val="-2"/>
              </w:rPr>
              <w:t>организации</w:t>
            </w:r>
            <w:proofErr w:type="spellEnd"/>
          </w:p>
        </w:tc>
        <w:tc>
          <w:tcPr>
            <w:tcW w:w="5345" w:type="dxa"/>
          </w:tcPr>
          <w:p w:rsidR="00EB41B1" w:rsidRDefault="00EB41B1" w:rsidP="006E02B1">
            <w:pPr>
              <w:pStyle w:val="NoSpacing"/>
              <w:rPr>
                <w:spacing w:val="-2"/>
              </w:rPr>
            </w:pPr>
          </w:p>
        </w:tc>
      </w:tr>
      <w:tr w:rsidR="00EB41B1" w:rsidTr="00EB41B1">
        <w:tc>
          <w:tcPr>
            <w:tcW w:w="576" w:type="dxa"/>
          </w:tcPr>
          <w:p w:rsidR="00EB41B1" w:rsidRPr="006E02B1" w:rsidRDefault="00EB41B1" w:rsidP="006E02B1">
            <w:pPr>
              <w:pStyle w:val="NoSpacing"/>
              <w:jc w:val="center"/>
            </w:pPr>
            <w:r w:rsidRPr="006E02B1">
              <w:t>4.</w:t>
            </w:r>
          </w:p>
        </w:tc>
        <w:tc>
          <w:tcPr>
            <w:tcW w:w="3860" w:type="dxa"/>
          </w:tcPr>
          <w:p w:rsidR="00EB41B1" w:rsidRDefault="00EB41B1" w:rsidP="006E02B1">
            <w:pPr>
              <w:pStyle w:val="NoSpacing"/>
            </w:pPr>
            <w:proofErr w:type="spellStart"/>
            <w:r>
              <w:rPr>
                <w:spacing w:val="-4"/>
              </w:rPr>
              <w:t>Вид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экономической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деятельности</w:t>
            </w:r>
            <w:proofErr w:type="spellEnd"/>
            <w:r>
              <w:rPr>
                <w:spacing w:val="80"/>
                <w:w w:val="150"/>
              </w:rPr>
              <w:t xml:space="preserve"> </w:t>
            </w:r>
            <w:proofErr w:type="spellStart"/>
            <w:r>
              <w:rPr>
                <w:spacing w:val="-2"/>
              </w:rPr>
              <w:t>организации</w:t>
            </w:r>
            <w:proofErr w:type="spellEnd"/>
          </w:p>
        </w:tc>
        <w:tc>
          <w:tcPr>
            <w:tcW w:w="5345" w:type="dxa"/>
          </w:tcPr>
          <w:p w:rsidR="00EB41B1" w:rsidRPr="00EB41B1" w:rsidRDefault="00EB41B1" w:rsidP="006E02B1">
            <w:pPr>
              <w:pStyle w:val="NoSpacing"/>
              <w:rPr>
                <w:spacing w:val="-2"/>
                <w:lang w:val="ru-RU"/>
              </w:rPr>
            </w:pPr>
            <w:r w:rsidRPr="00EB41B1">
              <w:rPr>
                <w:spacing w:val="-2"/>
                <w:lang w:val="ru-RU"/>
              </w:rPr>
              <w:t xml:space="preserve">Указывается основной вид экономической деятельности </w:t>
            </w:r>
            <w:r w:rsidRPr="00EB41B1">
              <w:rPr>
                <w:lang w:val="ru-RU"/>
              </w:rPr>
              <w:t>в соответствии</w:t>
            </w:r>
            <w:r w:rsidRPr="00EB41B1">
              <w:rPr>
                <w:spacing w:val="40"/>
                <w:lang w:val="ru-RU"/>
              </w:rPr>
              <w:t xml:space="preserve"> </w:t>
            </w:r>
            <w:r w:rsidRPr="00EB41B1">
              <w:rPr>
                <w:lang w:val="ru-RU"/>
              </w:rPr>
              <w:t>с ЕГРЮЛ</w:t>
            </w:r>
          </w:p>
        </w:tc>
      </w:tr>
      <w:tr w:rsidR="00EB41B1" w:rsidTr="00EB41B1">
        <w:tc>
          <w:tcPr>
            <w:tcW w:w="576" w:type="dxa"/>
          </w:tcPr>
          <w:p w:rsidR="00EB41B1" w:rsidRPr="006E02B1" w:rsidRDefault="00EB41B1" w:rsidP="006E02B1">
            <w:pPr>
              <w:pStyle w:val="NoSpacing"/>
              <w:jc w:val="center"/>
            </w:pPr>
            <w:r w:rsidRPr="006E02B1">
              <w:t>5.</w:t>
            </w:r>
          </w:p>
        </w:tc>
        <w:tc>
          <w:tcPr>
            <w:tcW w:w="3860" w:type="dxa"/>
          </w:tcPr>
          <w:p w:rsidR="00EB41B1" w:rsidRDefault="00EB41B1" w:rsidP="006E02B1">
            <w:pPr>
              <w:pStyle w:val="NoSpacing"/>
            </w:pPr>
            <w:proofErr w:type="spellStart"/>
            <w:r>
              <w:rPr>
                <w:spacing w:val="-2"/>
              </w:rPr>
              <w:t>Численность</w:t>
            </w:r>
            <w:proofErr w:type="spellEnd"/>
          </w:p>
          <w:p w:rsidR="00EB41B1" w:rsidRDefault="00EB41B1" w:rsidP="006E02B1">
            <w:pPr>
              <w:pStyle w:val="NoSpacing"/>
            </w:pPr>
            <w:proofErr w:type="spellStart"/>
            <w:r>
              <w:t>сотрудников</w:t>
            </w:r>
            <w:proofErr w:type="spellEnd"/>
            <w:r>
              <w:rPr>
                <w:spacing w:val="28"/>
              </w:rPr>
              <w:t xml:space="preserve"> </w:t>
            </w:r>
            <w:proofErr w:type="spellStart"/>
            <w:r>
              <w:rPr>
                <w:spacing w:val="-2"/>
              </w:rPr>
              <w:t>организации</w:t>
            </w:r>
            <w:proofErr w:type="spellEnd"/>
          </w:p>
        </w:tc>
        <w:tc>
          <w:tcPr>
            <w:tcW w:w="5345" w:type="dxa"/>
          </w:tcPr>
          <w:p w:rsidR="00EB41B1" w:rsidRPr="00EB41B1" w:rsidRDefault="00EB41B1" w:rsidP="006E02B1">
            <w:pPr>
              <w:pStyle w:val="NoSpacing"/>
              <w:rPr>
                <w:lang w:val="ru-RU"/>
              </w:rPr>
            </w:pPr>
            <w:r w:rsidRPr="00EB41B1">
              <w:rPr>
                <w:spacing w:val="-2"/>
                <w:lang w:val="ru-RU"/>
              </w:rPr>
              <w:t>Выберите</w:t>
            </w:r>
            <w:r w:rsidRPr="00EB41B1">
              <w:rPr>
                <w:lang w:val="ru-RU"/>
              </w:rPr>
              <w:t xml:space="preserve"> </w:t>
            </w:r>
            <w:r w:rsidRPr="00EB41B1">
              <w:rPr>
                <w:spacing w:val="-6"/>
                <w:lang w:val="ru-RU"/>
              </w:rPr>
              <w:t>один</w:t>
            </w:r>
            <w:r w:rsidRPr="00EB41B1">
              <w:rPr>
                <w:lang w:val="ru-RU"/>
              </w:rPr>
              <w:tab/>
            </w:r>
            <w:r w:rsidRPr="00EB41B1">
              <w:rPr>
                <w:spacing w:val="-5"/>
                <w:lang w:val="ru-RU"/>
              </w:rPr>
              <w:t>из</w:t>
            </w:r>
            <w:r w:rsidRPr="00EB41B1">
              <w:rPr>
                <w:lang w:val="ru-RU"/>
              </w:rPr>
              <w:t xml:space="preserve"> </w:t>
            </w:r>
            <w:r w:rsidRPr="00EB41B1">
              <w:rPr>
                <w:spacing w:val="-2"/>
                <w:lang w:val="ru-RU"/>
              </w:rPr>
              <w:t>предложенных</w:t>
            </w:r>
            <w:r w:rsidRPr="00EB41B1">
              <w:rPr>
                <w:lang w:val="ru-RU"/>
              </w:rPr>
              <w:t xml:space="preserve"> </w:t>
            </w:r>
            <w:r w:rsidRPr="00EB41B1">
              <w:rPr>
                <w:spacing w:val="-2"/>
                <w:lang w:val="ru-RU"/>
              </w:rPr>
              <w:t>вариантов:</w:t>
            </w:r>
          </w:p>
          <w:p w:rsidR="00EB41B1" w:rsidRPr="00EB41B1" w:rsidRDefault="00EB41B1" w:rsidP="006E02B1">
            <w:pPr>
              <w:pStyle w:val="NoSpacing"/>
              <w:rPr>
                <w:lang w:val="ru-RU"/>
              </w:rPr>
            </w:pPr>
            <w:r w:rsidRPr="00EB41B1">
              <w:rPr>
                <w:lang w:val="ru-RU"/>
              </w:rPr>
              <w:t>1. до</w:t>
            </w:r>
            <w:r w:rsidRPr="00EB41B1">
              <w:rPr>
                <w:spacing w:val="-6"/>
                <w:lang w:val="ru-RU"/>
              </w:rPr>
              <w:t xml:space="preserve"> </w:t>
            </w:r>
            <w:r w:rsidRPr="00EB41B1">
              <w:rPr>
                <w:lang w:val="ru-RU"/>
              </w:rPr>
              <w:t>100</w:t>
            </w:r>
            <w:r w:rsidRPr="00EB41B1">
              <w:rPr>
                <w:spacing w:val="-2"/>
                <w:lang w:val="ru-RU"/>
              </w:rPr>
              <w:t xml:space="preserve"> </w:t>
            </w:r>
            <w:r w:rsidRPr="00EB41B1">
              <w:rPr>
                <w:lang w:val="ru-RU"/>
              </w:rPr>
              <w:t>чел.</w:t>
            </w:r>
            <w:r w:rsidRPr="00EB41B1">
              <w:rPr>
                <w:spacing w:val="-12"/>
                <w:lang w:val="ru-RU"/>
              </w:rPr>
              <w:t xml:space="preserve"> </w:t>
            </w:r>
            <w:r w:rsidRPr="00EB41B1">
              <w:rPr>
                <w:spacing w:val="-2"/>
                <w:lang w:val="ru-RU"/>
              </w:rPr>
              <w:t>(включительно);</w:t>
            </w:r>
          </w:p>
          <w:p w:rsidR="00EB41B1" w:rsidRPr="00EB41B1" w:rsidRDefault="00EB41B1" w:rsidP="006E02B1">
            <w:pPr>
              <w:pStyle w:val="NoSpacing"/>
              <w:rPr>
                <w:lang w:val="ru-RU"/>
              </w:rPr>
            </w:pPr>
            <w:r w:rsidRPr="00EB41B1">
              <w:rPr>
                <w:lang w:val="ru-RU"/>
              </w:rPr>
              <w:t>2. от</w:t>
            </w:r>
            <w:r w:rsidRPr="00EB41B1">
              <w:rPr>
                <w:spacing w:val="6"/>
                <w:lang w:val="ru-RU"/>
              </w:rPr>
              <w:t xml:space="preserve"> </w:t>
            </w:r>
            <w:r w:rsidRPr="00EB41B1">
              <w:rPr>
                <w:lang w:val="ru-RU"/>
              </w:rPr>
              <w:t>10</w:t>
            </w:r>
            <w:r w:rsidRPr="00EB41B1">
              <w:rPr>
                <w:spacing w:val="-24"/>
                <w:lang w:val="ru-RU"/>
              </w:rPr>
              <w:t xml:space="preserve"> </w:t>
            </w:r>
            <w:r>
              <w:t>l</w:t>
            </w:r>
            <w:r w:rsidRPr="00EB41B1">
              <w:rPr>
                <w:spacing w:val="40"/>
                <w:lang w:val="ru-RU"/>
              </w:rPr>
              <w:t xml:space="preserve"> </w:t>
            </w:r>
            <w:r w:rsidRPr="00EB41B1">
              <w:rPr>
                <w:lang w:val="ru-RU"/>
              </w:rPr>
              <w:t>до</w:t>
            </w:r>
            <w:r w:rsidRPr="00EB41B1">
              <w:rPr>
                <w:spacing w:val="8"/>
                <w:lang w:val="ru-RU"/>
              </w:rPr>
              <w:t xml:space="preserve"> </w:t>
            </w:r>
            <w:r w:rsidRPr="00EB41B1">
              <w:rPr>
                <w:lang w:val="ru-RU"/>
              </w:rPr>
              <w:t>500</w:t>
            </w:r>
            <w:r w:rsidRPr="00EB41B1">
              <w:rPr>
                <w:spacing w:val="10"/>
                <w:lang w:val="ru-RU"/>
              </w:rPr>
              <w:t xml:space="preserve"> </w:t>
            </w:r>
            <w:r w:rsidRPr="00EB41B1">
              <w:rPr>
                <w:spacing w:val="-4"/>
                <w:lang w:val="ru-RU"/>
              </w:rPr>
              <w:t>чел.:</w:t>
            </w:r>
          </w:p>
          <w:p w:rsidR="00EB41B1" w:rsidRPr="00EB41B1" w:rsidRDefault="00EB41B1" w:rsidP="006E02B1">
            <w:pPr>
              <w:pStyle w:val="NoSpacing"/>
              <w:rPr>
                <w:lang w:val="ru-RU"/>
              </w:rPr>
            </w:pPr>
            <w:r w:rsidRPr="00EB41B1">
              <w:rPr>
                <w:lang w:val="ru-RU"/>
              </w:rPr>
              <w:t>3. от</w:t>
            </w:r>
            <w:r w:rsidRPr="00EB41B1">
              <w:rPr>
                <w:spacing w:val="-2"/>
                <w:lang w:val="ru-RU"/>
              </w:rPr>
              <w:t xml:space="preserve"> </w:t>
            </w:r>
            <w:r w:rsidRPr="00EB41B1">
              <w:rPr>
                <w:lang w:val="ru-RU"/>
              </w:rPr>
              <w:t>501</w:t>
            </w:r>
            <w:r w:rsidRPr="00EB41B1">
              <w:rPr>
                <w:spacing w:val="8"/>
                <w:lang w:val="ru-RU"/>
              </w:rPr>
              <w:t xml:space="preserve"> </w:t>
            </w:r>
            <w:r w:rsidRPr="00EB41B1">
              <w:rPr>
                <w:lang w:val="ru-RU"/>
              </w:rPr>
              <w:t>до</w:t>
            </w:r>
            <w:r w:rsidRPr="00EB41B1">
              <w:rPr>
                <w:spacing w:val="15"/>
                <w:lang w:val="ru-RU"/>
              </w:rPr>
              <w:t xml:space="preserve"> </w:t>
            </w:r>
            <w:r w:rsidRPr="00EB41B1">
              <w:rPr>
                <w:w w:val="95"/>
                <w:lang w:val="ru-RU"/>
              </w:rPr>
              <w:t>1</w:t>
            </w:r>
            <w:r w:rsidRPr="00EB41B1">
              <w:rPr>
                <w:spacing w:val="30"/>
                <w:lang w:val="ru-RU"/>
              </w:rPr>
              <w:t xml:space="preserve"> </w:t>
            </w:r>
            <w:r w:rsidRPr="00EB41B1">
              <w:rPr>
                <w:lang w:val="ru-RU"/>
              </w:rPr>
              <w:t xml:space="preserve">000 </w:t>
            </w:r>
            <w:r w:rsidRPr="00EB41B1">
              <w:rPr>
                <w:spacing w:val="-2"/>
                <w:lang w:val="ru-RU"/>
              </w:rPr>
              <w:t>чел.;</w:t>
            </w:r>
          </w:p>
          <w:p w:rsidR="00EB41B1" w:rsidRPr="00EB41B1" w:rsidRDefault="00EB41B1" w:rsidP="006E02B1">
            <w:pPr>
              <w:pStyle w:val="NoSpacing"/>
              <w:rPr>
                <w:lang w:val="ru-RU"/>
              </w:rPr>
            </w:pPr>
            <w:r w:rsidRPr="00EB41B1">
              <w:rPr>
                <w:lang w:val="ru-RU"/>
              </w:rPr>
              <w:t>4. от</w:t>
            </w:r>
            <w:r w:rsidRPr="00EB41B1">
              <w:rPr>
                <w:spacing w:val="5"/>
                <w:lang w:val="ru-RU"/>
              </w:rPr>
              <w:t xml:space="preserve"> </w:t>
            </w:r>
            <w:r w:rsidRPr="00EB41B1">
              <w:rPr>
                <w:lang w:val="ru-RU"/>
              </w:rPr>
              <w:t>1</w:t>
            </w:r>
            <w:r w:rsidRPr="00EB41B1">
              <w:rPr>
                <w:spacing w:val="19"/>
                <w:lang w:val="ru-RU"/>
              </w:rPr>
              <w:t xml:space="preserve"> </w:t>
            </w:r>
            <w:r w:rsidRPr="00EB41B1">
              <w:rPr>
                <w:lang w:val="ru-RU"/>
              </w:rPr>
              <w:t>001</w:t>
            </w:r>
            <w:r w:rsidRPr="00EB41B1">
              <w:rPr>
                <w:spacing w:val="12"/>
                <w:lang w:val="ru-RU"/>
              </w:rPr>
              <w:t xml:space="preserve"> </w:t>
            </w:r>
            <w:r w:rsidRPr="00EB41B1">
              <w:rPr>
                <w:lang w:val="ru-RU"/>
              </w:rPr>
              <w:t>до</w:t>
            </w:r>
            <w:r w:rsidRPr="00EB41B1">
              <w:rPr>
                <w:spacing w:val="5"/>
                <w:lang w:val="ru-RU"/>
              </w:rPr>
              <w:t xml:space="preserve"> </w:t>
            </w:r>
            <w:r w:rsidRPr="00EB41B1">
              <w:rPr>
                <w:lang w:val="ru-RU"/>
              </w:rPr>
              <w:t>3</w:t>
            </w:r>
            <w:r w:rsidRPr="00EB41B1">
              <w:rPr>
                <w:spacing w:val="4"/>
                <w:lang w:val="ru-RU"/>
              </w:rPr>
              <w:t xml:space="preserve"> </w:t>
            </w:r>
            <w:r w:rsidRPr="00EB41B1">
              <w:rPr>
                <w:lang w:val="ru-RU"/>
              </w:rPr>
              <w:t>000</w:t>
            </w:r>
            <w:r w:rsidRPr="00EB41B1">
              <w:rPr>
                <w:spacing w:val="11"/>
                <w:lang w:val="ru-RU"/>
              </w:rPr>
              <w:t xml:space="preserve"> </w:t>
            </w:r>
            <w:r w:rsidRPr="00EB41B1">
              <w:rPr>
                <w:spacing w:val="-2"/>
                <w:lang w:val="ru-RU"/>
              </w:rPr>
              <w:t>чел.;</w:t>
            </w:r>
          </w:p>
          <w:p w:rsidR="00EB41B1" w:rsidRPr="00EB41B1" w:rsidRDefault="00EB41B1" w:rsidP="006E02B1">
            <w:pPr>
              <w:pStyle w:val="NoSpacing"/>
              <w:rPr>
                <w:lang w:val="ru-RU"/>
              </w:rPr>
            </w:pPr>
            <w:r w:rsidRPr="00EB41B1">
              <w:rPr>
                <w:lang w:val="ru-RU"/>
              </w:rPr>
              <w:t>5. от 3</w:t>
            </w:r>
            <w:r w:rsidRPr="00EB41B1">
              <w:rPr>
                <w:spacing w:val="1"/>
                <w:lang w:val="ru-RU"/>
              </w:rPr>
              <w:t xml:space="preserve"> </w:t>
            </w:r>
            <w:r w:rsidRPr="00EB41B1">
              <w:rPr>
                <w:lang w:val="ru-RU"/>
              </w:rPr>
              <w:t>001</w:t>
            </w:r>
            <w:r w:rsidRPr="00EB41B1">
              <w:rPr>
                <w:spacing w:val="30"/>
                <w:lang w:val="ru-RU"/>
              </w:rPr>
              <w:t xml:space="preserve"> </w:t>
            </w:r>
            <w:r w:rsidRPr="00EB41B1">
              <w:rPr>
                <w:lang w:val="ru-RU"/>
              </w:rPr>
              <w:t>до</w:t>
            </w:r>
            <w:r w:rsidRPr="00EB41B1">
              <w:rPr>
                <w:spacing w:val="21"/>
                <w:lang w:val="ru-RU"/>
              </w:rPr>
              <w:t xml:space="preserve"> </w:t>
            </w:r>
            <w:r w:rsidRPr="00EB41B1">
              <w:rPr>
                <w:lang w:val="ru-RU"/>
              </w:rPr>
              <w:t>10</w:t>
            </w:r>
            <w:r w:rsidRPr="00EB41B1">
              <w:rPr>
                <w:spacing w:val="-2"/>
                <w:lang w:val="ru-RU"/>
              </w:rPr>
              <w:t xml:space="preserve"> </w:t>
            </w:r>
            <w:r w:rsidRPr="00EB41B1">
              <w:rPr>
                <w:lang w:val="ru-RU"/>
              </w:rPr>
              <w:t>000</w:t>
            </w:r>
            <w:r w:rsidRPr="00EB41B1">
              <w:rPr>
                <w:spacing w:val="12"/>
                <w:lang w:val="ru-RU"/>
              </w:rPr>
              <w:t xml:space="preserve"> </w:t>
            </w:r>
            <w:r w:rsidRPr="00EB41B1">
              <w:rPr>
                <w:spacing w:val="-2"/>
                <w:lang w:val="ru-RU"/>
              </w:rPr>
              <w:t>чел.;</w:t>
            </w:r>
          </w:p>
          <w:p w:rsidR="00EB41B1" w:rsidRPr="00EB41B1" w:rsidRDefault="00EB41B1" w:rsidP="006E02B1">
            <w:pPr>
              <w:pStyle w:val="NoSpacing"/>
              <w:rPr>
                <w:lang w:val="ru-RU"/>
              </w:rPr>
            </w:pPr>
            <w:r w:rsidRPr="00EB41B1">
              <w:rPr>
                <w:spacing w:val="-2"/>
                <w:lang w:val="ru-RU"/>
              </w:rPr>
              <w:t>6. свыше 10</w:t>
            </w:r>
            <w:r>
              <w:rPr>
                <w:spacing w:val="-2"/>
              </w:rPr>
              <w:t> </w:t>
            </w:r>
            <w:r w:rsidRPr="00EB41B1">
              <w:rPr>
                <w:spacing w:val="-2"/>
                <w:lang w:val="ru-RU"/>
              </w:rPr>
              <w:t>000 чел.</w:t>
            </w:r>
          </w:p>
        </w:tc>
      </w:tr>
      <w:tr w:rsidR="00EB41B1" w:rsidTr="00EB41B1">
        <w:tc>
          <w:tcPr>
            <w:tcW w:w="576" w:type="dxa"/>
          </w:tcPr>
          <w:p w:rsidR="00EB41B1" w:rsidRPr="006E02B1" w:rsidRDefault="00EB41B1" w:rsidP="006E02B1">
            <w:pPr>
              <w:pStyle w:val="NoSpacing"/>
              <w:jc w:val="center"/>
            </w:pPr>
            <w:r w:rsidRPr="006E02B1">
              <w:t>6.</w:t>
            </w:r>
          </w:p>
        </w:tc>
        <w:tc>
          <w:tcPr>
            <w:tcW w:w="3860" w:type="dxa"/>
          </w:tcPr>
          <w:p w:rsidR="00EB41B1" w:rsidRDefault="00EB41B1" w:rsidP="006E02B1">
            <w:pPr>
              <w:pStyle w:val="NoSpacing"/>
            </w:pPr>
            <w:proofErr w:type="spellStart"/>
            <w:r>
              <w:t>Номинация</w:t>
            </w:r>
            <w:proofErr w:type="spellEnd"/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2"/>
              </w:rPr>
              <w:t>Конкурсе</w:t>
            </w:r>
            <w:proofErr w:type="spellEnd"/>
          </w:p>
        </w:tc>
        <w:tc>
          <w:tcPr>
            <w:tcW w:w="5345" w:type="dxa"/>
          </w:tcPr>
          <w:p w:rsidR="00EB41B1" w:rsidRPr="00EB41B1" w:rsidRDefault="00EB41B1" w:rsidP="006E02B1">
            <w:pPr>
              <w:pStyle w:val="NoSpacing"/>
              <w:rPr>
                <w:lang w:val="ru-RU"/>
              </w:rPr>
            </w:pPr>
            <w:r w:rsidRPr="00EB41B1">
              <w:rPr>
                <w:spacing w:val="-2"/>
                <w:lang w:val="ru-RU"/>
              </w:rPr>
              <w:t>Название</w:t>
            </w:r>
            <w:r w:rsidRPr="00EB41B1">
              <w:rPr>
                <w:lang w:val="ru-RU"/>
              </w:rPr>
              <w:t xml:space="preserve"> </w:t>
            </w:r>
            <w:r w:rsidRPr="00EB41B1">
              <w:rPr>
                <w:spacing w:val="-2"/>
                <w:lang w:val="ru-RU"/>
              </w:rPr>
              <w:t>номинации</w:t>
            </w:r>
            <w:r w:rsidRPr="00EB41B1">
              <w:rPr>
                <w:lang w:val="ru-RU"/>
              </w:rPr>
              <w:t xml:space="preserve"> </w:t>
            </w:r>
            <w:r w:rsidRPr="00EB41B1">
              <w:rPr>
                <w:spacing w:val="-10"/>
                <w:lang w:val="ru-RU"/>
              </w:rPr>
              <w:t>в</w:t>
            </w:r>
            <w:r w:rsidRPr="00EB41B1">
              <w:rPr>
                <w:lang w:val="ru-RU"/>
              </w:rPr>
              <w:t xml:space="preserve"> соответствии с</w:t>
            </w:r>
            <w:r w:rsidRPr="00EB41B1">
              <w:rPr>
                <w:spacing w:val="40"/>
                <w:lang w:val="ru-RU"/>
              </w:rPr>
              <w:t xml:space="preserve"> </w:t>
            </w:r>
            <w:r w:rsidRPr="00EB41B1">
              <w:rPr>
                <w:lang w:val="ru-RU"/>
              </w:rPr>
              <w:t>Положением</w:t>
            </w:r>
            <w:r w:rsidRPr="00EB41B1">
              <w:rPr>
                <w:spacing w:val="40"/>
                <w:lang w:val="ru-RU"/>
              </w:rPr>
              <w:t xml:space="preserve"> </w:t>
            </w:r>
            <w:r w:rsidRPr="00EB41B1">
              <w:rPr>
                <w:lang w:val="ru-RU"/>
              </w:rPr>
              <w:t>о</w:t>
            </w:r>
            <w:r w:rsidRPr="00EB41B1">
              <w:rPr>
                <w:spacing w:val="40"/>
                <w:lang w:val="ru-RU"/>
              </w:rPr>
              <w:t xml:space="preserve"> </w:t>
            </w:r>
            <w:r w:rsidRPr="00EB41B1">
              <w:rPr>
                <w:lang w:val="ru-RU"/>
              </w:rPr>
              <w:t>Конкурсе</w:t>
            </w:r>
            <w:r w:rsidRPr="00EB41B1">
              <w:rPr>
                <w:spacing w:val="40"/>
                <w:lang w:val="ru-RU"/>
              </w:rPr>
              <w:t xml:space="preserve"> </w:t>
            </w:r>
            <w:r w:rsidRPr="00EB41B1">
              <w:rPr>
                <w:lang w:val="ru-RU"/>
              </w:rPr>
              <w:t>(см.</w:t>
            </w:r>
            <w:r w:rsidRPr="00EB41B1">
              <w:rPr>
                <w:spacing w:val="40"/>
                <w:lang w:val="ru-RU"/>
              </w:rPr>
              <w:t xml:space="preserve"> </w:t>
            </w:r>
            <w:r w:rsidRPr="00EB41B1">
              <w:rPr>
                <w:lang w:val="ru-RU"/>
              </w:rPr>
              <w:t xml:space="preserve">пункты </w:t>
            </w:r>
            <w:r w:rsidRPr="00EB41B1">
              <w:rPr>
                <w:spacing w:val="-2"/>
                <w:lang w:val="ru-RU"/>
              </w:rPr>
              <w:t>5.2.1-5.2.5)</w:t>
            </w:r>
          </w:p>
        </w:tc>
      </w:tr>
      <w:tr w:rsidR="00EB41B1" w:rsidTr="00EB41B1">
        <w:tc>
          <w:tcPr>
            <w:tcW w:w="576" w:type="dxa"/>
          </w:tcPr>
          <w:p w:rsidR="00EB41B1" w:rsidRPr="006E02B1" w:rsidRDefault="00EB41B1" w:rsidP="006E02B1">
            <w:pPr>
              <w:pStyle w:val="NoSpacing"/>
              <w:jc w:val="center"/>
            </w:pPr>
            <w:r w:rsidRPr="006E02B1">
              <w:t>7.</w:t>
            </w:r>
          </w:p>
        </w:tc>
        <w:tc>
          <w:tcPr>
            <w:tcW w:w="3860" w:type="dxa"/>
          </w:tcPr>
          <w:p w:rsidR="00EB41B1" w:rsidRDefault="00EB41B1" w:rsidP="006E02B1">
            <w:pPr>
              <w:pStyle w:val="NoSpacing"/>
            </w:pPr>
            <w:proofErr w:type="spellStart"/>
            <w:r>
              <w:t>Название</w:t>
            </w:r>
            <w:proofErr w:type="spellEnd"/>
            <w:r>
              <w:rPr>
                <w:spacing w:val="24"/>
              </w:rPr>
              <w:t xml:space="preserve"> </w:t>
            </w:r>
            <w:proofErr w:type="spellStart"/>
            <w:r>
              <w:rPr>
                <w:spacing w:val="-2"/>
              </w:rPr>
              <w:t>практики</w:t>
            </w:r>
            <w:proofErr w:type="spellEnd"/>
          </w:p>
        </w:tc>
        <w:tc>
          <w:tcPr>
            <w:tcW w:w="5345" w:type="dxa"/>
          </w:tcPr>
          <w:p w:rsidR="00EB41B1" w:rsidRPr="00EB41B1" w:rsidRDefault="00EB41B1" w:rsidP="006E02B1">
            <w:pPr>
              <w:pStyle w:val="NoSpacing"/>
              <w:rPr>
                <w:lang w:val="ru-RU"/>
              </w:rPr>
            </w:pPr>
            <w:r w:rsidRPr="00EB41B1">
              <w:rPr>
                <w:spacing w:val="-2"/>
                <w:lang w:val="ru-RU"/>
              </w:rPr>
              <w:t>Краткое</w:t>
            </w:r>
            <w:r w:rsidRPr="00EB41B1">
              <w:rPr>
                <w:lang w:val="ru-RU"/>
              </w:rPr>
              <w:t xml:space="preserve"> </w:t>
            </w:r>
            <w:r w:rsidRPr="00EB41B1">
              <w:rPr>
                <w:spacing w:val="-10"/>
                <w:lang w:val="ru-RU"/>
              </w:rPr>
              <w:t>и</w:t>
            </w:r>
            <w:r w:rsidRPr="00EB41B1">
              <w:rPr>
                <w:lang w:val="ru-RU"/>
              </w:rPr>
              <w:t xml:space="preserve"> </w:t>
            </w:r>
            <w:r w:rsidRPr="00EB41B1">
              <w:rPr>
                <w:spacing w:val="-2"/>
                <w:lang w:val="ru-RU"/>
              </w:rPr>
              <w:t>полное</w:t>
            </w:r>
            <w:r w:rsidRPr="00EB41B1">
              <w:rPr>
                <w:lang w:val="ru-RU"/>
              </w:rPr>
              <w:t xml:space="preserve"> </w:t>
            </w:r>
            <w:r w:rsidRPr="00EB41B1">
              <w:rPr>
                <w:spacing w:val="-2"/>
                <w:lang w:val="ru-RU"/>
              </w:rPr>
              <w:t>название</w:t>
            </w:r>
            <w:r w:rsidRPr="00EB41B1">
              <w:rPr>
                <w:lang w:val="ru-RU"/>
              </w:rPr>
              <w:t xml:space="preserve"> реализованной</w:t>
            </w:r>
            <w:r w:rsidRPr="00EB41B1">
              <w:rPr>
                <w:spacing w:val="30"/>
                <w:lang w:val="ru-RU"/>
              </w:rPr>
              <w:t xml:space="preserve"> </w:t>
            </w:r>
            <w:r w:rsidRPr="00EB41B1">
              <w:rPr>
                <w:lang w:val="ru-RU"/>
              </w:rPr>
              <w:t>практики</w:t>
            </w:r>
            <w:r w:rsidRPr="00EB41B1">
              <w:rPr>
                <w:spacing w:val="24"/>
                <w:lang w:val="ru-RU"/>
              </w:rPr>
              <w:t xml:space="preserve"> </w:t>
            </w:r>
            <w:r w:rsidRPr="00EB41B1">
              <w:rPr>
                <w:spacing w:val="-2"/>
                <w:lang w:val="ru-RU"/>
              </w:rPr>
              <w:t>наставничества</w:t>
            </w:r>
          </w:p>
        </w:tc>
      </w:tr>
      <w:tr w:rsidR="00EB41B1" w:rsidTr="00EB41B1">
        <w:tc>
          <w:tcPr>
            <w:tcW w:w="576" w:type="dxa"/>
          </w:tcPr>
          <w:p w:rsidR="00EB41B1" w:rsidRPr="006E02B1" w:rsidRDefault="00EB41B1" w:rsidP="006E02B1">
            <w:pPr>
              <w:pStyle w:val="NoSpacing"/>
              <w:jc w:val="center"/>
            </w:pPr>
            <w:r w:rsidRPr="006E02B1">
              <w:t>8.</w:t>
            </w:r>
          </w:p>
        </w:tc>
        <w:tc>
          <w:tcPr>
            <w:tcW w:w="3860" w:type="dxa"/>
          </w:tcPr>
          <w:p w:rsidR="00EB41B1" w:rsidRDefault="00EB41B1" w:rsidP="006E02B1">
            <w:pPr>
              <w:pStyle w:val="NoSpacing"/>
            </w:pPr>
            <w:proofErr w:type="spellStart"/>
            <w:r>
              <w:rPr>
                <w:spacing w:val="-2"/>
              </w:rPr>
              <w:t>Целевая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аудитория</w:t>
            </w:r>
            <w:proofErr w:type="spellEnd"/>
          </w:p>
        </w:tc>
        <w:tc>
          <w:tcPr>
            <w:tcW w:w="5345" w:type="dxa"/>
          </w:tcPr>
          <w:p w:rsidR="00EB41B1" w:rsidRDefault="00EB41B1" w:rsidP="006E02B1">
            <w:pPr>
              <w:pStyle w:val="NoSpacing"/>
            </w:pPr>
            <w:proofErr w:type="spellStart"/>
            <w:r>
              <w:rPr>
                <w:spacing w:val="-2"/>
              </w:rPr>
              <w:t>Конечные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выгодоприобретатели</w:t>
            </w:r>
            <w:proofErr w:type="spellEnd"/>
            <w:r>
              <w:t xml:space="preserve"> </w:t>
            </w:r>
            <w:proofErr w:type="spellStart"/>
            <w:r>
              <w:t>практики</w:t>
            </w:r>
            <w:proofErr w:type="spellEnd"/>
            <w:r>
              <w:rPr>
                <w:spacing w:val="17"/>
              </w:rPr>
              <w:t xml:space="preserve"> </w:t>
            </w:r>
            <w:proofErr w:type="spellStart"/>
            <w:r>
              <w:t>наставничес</w:t>
            </w:r>
            <w:r>
              <w:rPr>
                <w:spacing w:val="-15"/>
              </w:rPr>
              <w:t>т</w:t>
            </w:r>
            <w:r>
              <w:rPr>
                <w:spacing w:val="-5"/>
              </w:rPr>
              <w:t>ва</w:t>
            </w:r>
            <w:proofErr w:type="spellEnd"/>
          </w:p>
        </w:tc>
      </w:tr>
      <w:tr w:rsidR="00EB41B1" w:rsidTr="00EB41B1">
        <w:trPr>
          <w:trHeight w:val="959"/>
        </w:trPr>
        <w:tc>
          <w:tcPr>
            <w:tcW w:w="576" w:type="dxa"/>
          </w:tcPr>
          <w:p w:rsidR="00EB41B1" w:rsidRPr="006E02B1" w:rsidRDefault="00EB41B1" w:rsidP="006E02B1">
            <w:pPr>
              <w:pStyle w:val="NoSpacing"/>
              <w:jc w:val="center"/>
            </w:pPr>
            <w:r w:rsidRPr="006E02B1">
              <w:t>9.</w:t>
            </w:r>
          </w:p>
        </w:tc>
        <w:tc>
          <w:tcPr>
            <w:tcW w:w="3860" w:type="dxa"/>
          </w:tcPr>
          <w:p w:rsidR="00EB41B1" w:rsidRDefault="00EB41B1" w:rsidP="006E02B1">
            <w:pPr>
              <w:pStyle w:val="NoSpacing"/>
            </w:pPr>
            <w:proofErr w:type="spellStart"/>
            <w:r>
              <w:t>Решаемая</w:t>
            </w:r>
            <w:proofErr w:type="spellEnd"/>
            <w:r>
              <w:rPr>
                <w:spacing w:val="34"/>
              </w:rPr>
              <w:t xml:space="preserve"> </w:t>
            </w:r>
            <w:proofErr w:type="spellStart"/>
            <w:r>
              <w:rPr>
                <w:spacing w:val="-2"/>
              </w:rPr>
              <w:t>проблема</w:t>
            </w:r>
            <w:proofErr w:type="spellEnd"/>
          </w:p>
        </w:tc>
        <w:tc>
          <w:tcPr>
            <w:tcW w:w="5345" w:type="dxa"/>
          </w:tcPr>
          <w:p w:rsidR="00EB41B1" w:rsidRPr="00EB41B1" w:rsidRDefault="00EB41B1" w:rsidP="006E02B1">
            <w:pPr>
              <w:pStyle w:val="NoSpacing"/>
              <w:rPr>
                <w:lang w:val="ru-RU"/>
              </w:rPr>
            </w:pPr>
            <w:r w:rsidRPr="00EB41B1">
              <w:rPr>
                <w:spacing w:val="-2"/>
                <w:lang w:val="ru-RU"/>
              </w:rPr>
              <w:t>Проблема</w:t>
            </w:r>
            <w:r w:rsidRPr="00EB41B1">
              <w:rPr>
                <w:lang w:val="ru-RU"/>
              </w:rPr>
              <w:t xml:space="preserve"> </w:t>
            </w:r>
            <w:r w:rsidRPr="00EB41B1">
              <w:rPr>
                <w:spacing w:val="-2"/>
                <w:lang w:val="ru-RU"/>
              </w:rPr>
              <w:t>(потребность),</w:t>
            </w:r>
            <w:r w:rsidRPr="00EB41B1">
              <w:rPr>
                <w:lang w:val="ru-RU"/>
              </w:rPr>
              <w:t xml:space="preserve"> </w:t>
            </w:r>
            <w:r w:rsidRPr="00EB41B1">
              <w:rPr>
                <w:spacing w:val="-2"/>
                <w:lang w:val="ru-RU"/>
              </w:rPr>
              <w:t>решаемая</w:t>
            </w:r>
            <w:r w:rsidRPr="00EB41B1">
              <w:rPr>
                <w:lang w:val="ru-RU"/>
              </w:rPr>
              <w:t xml:space="preserve"> в</w:t>
            </w:r>
            <w:r w:rsidRPr="00EB41B1">
              <w:rPr>
                <w:spacing w:val="7"/>
                <w:lang w:val="ru-RU"/>
              </w:rPr>
              <w:t xml:space="preserve"> </w:t>
            </w:r>
            <w:r w:rsidRPr="00EB41B1">
              <w:rPr>
                <w:lang w:val="ru-RU"/>
              </w:rPr>
              <w:t>рамках</w:t>
            </w:r>
            <w:r w:rsidRPr="00EB41B1">
              <w:rPr>
                <w:spacing w:val="29"/>
                <w:lang w:val="ru-RU"/>
              </w:rPr>
              <w:t xml:space="preserve"> </w:t>
            </w:r>
            <w:r w:rsidRPr="00EB41B1">
              <w:rPr>
                <w:lang w:val="ru-RU"/>
              </w:rPr>
              <w:t>практики.</w:t>
            </w:r>
            <w:r w:rsidRPr="00EB41B1">
              <w:rPr>
                <w:spacing w:val="36"/>
                <w:lang w:val="ru-RU"/>
              </w:rPr>
              <w:t xml:space="preserve"> </w:t>
            </w:r>
            <w:r w:rsidRPr="00EB41B1">
              <w:rPr>
                <w:lang w:val="ru-RU"/>
              </w:rPr>
              <w:t>Причина,</w:t>
            </w:r>
            <w:r w:rsidRPr="00EB41B1">
              <w:rPr>
                <w:spacing w:val="24"/>
                <w:lang w:val="ru-RU"/>
              </w:rPr>
              <w:t xml:space="preserve"> </w:t>
            </w:r>
            <w:r w:rsidRPr="00EB41B1">
              <w:rPr>
                <w:lang w:val="ru-RU"/>
              </w:rPr>
              <w:t>по</w:t>
            </w:r>
            <w:r w:rsidRPr="00EB41B1">
              <w:rPr>
                <w:spacing w:val="3"/>
                <w:lang w:val="ru-RU"/>
              </w:rPr>
              <w:t xml:space="preserve"> </w:t>
            </w:r>
            <w:r w:rsidRPr="00EB41B1">
              <w:rPr>
                <w:spacing w:val="-2"/>
                <w:lang w:val="ru-RU"/>
              </w:rPr>
              <w:t>которой</w:t>
            </w:r>
            <w:r w:rsidRPr="00EB41B1">
              <w:rPr>
                <w:lang w:val="ru-RU"/>
              </w:rPr>
              <w:t xml:space="preserve"> </w:t>
            </w:r>
            <w:r w:rsidRPr="00EB41B1">
              <w:rPr>
                <w:spacing w:val="-4"/>
                <w:lang w:val="ru-RU"/>
              </w:rPr>
              <w:t>было</w:t>
            </w:r>
            <w:r w:rsidRPr="00EB41B1">
              <w:rPr>
                <w:lang w:val="ru-RU"/>
              </w:rPr>
              <w:t xml:space="preserve"> </w:t>
            </w:r>
            <w:r w:rsidRPr="00EB41B1">
              <w:rPr>
                <w:spacing w:val="-2"/>
                <w:lang w:val="ru-RU"/>
              </w:rPr>
              <w:t>принято</w:t>
            </w:r>
            <w:r w:rsidRPr="00EB41B1">
              <w:rPr>
                <w:lang w:val="ru-RU"/>
              </w:rPr>
              <w:t xml:space="preserve"> </w:t>
            </w:r>
            <w:r w:rsidRPr="00EB41B1">
              <w:rPr>
                <w:spacing w:val="-2"/>
                <w:lang w:val="ru-RU"/>
              </w:rPr>
              <w:t>решение</w:t>
            </w:r>
            <w:r w:rsidRPr="00EB41B1">
              <w:rPr>
                <w:lang w:val="ru-RU"/>
              </w:rPr>
              <w:t xml:space="preserve"> о</w:t>
            </w:r>
            <w:r w:rsidRPr="00EB41B1">
              <w:rPr>
                <w:spacing w:val="80"/>
                <w:lang w:val="ru-RU"/>
              </w:rPr>
              <w:t xml:space="preserve"> </w:t>
            </w:r>
            <w:r w:rsidRPr="00EB41B1">
              <w:rPr>
                <w:lang w:val="ru-RU"/>
              </w:rPr>
              <w:t xml:space="preserve">реализации </w:t>
            </w:r>
            <w:r w:rsidRPr="00EB41B1">
              <w:rPr>
                <w:spacing w:val="-2"/>
                <w:lang w:val="ru-RU"/>
              </w:rPr>
              <w:t>практики</w:t>
            </w:r>
          </w:p>
        </w:tc>
      </w:tr>
      <w:tr w:rsidR="00EB41B1" w:rsidTr="00EB41B1">
        <w:tc>
          <w:tcPr>
            <w:tcW w:w="576" w:type="dxa"/>
          </w:tcPr>
          <w:p w:rsidR="00EB41B1" w:rsidRPr="006E02B1" w:rsidRDefault="00EB41B1" w:rsidP="006E02B1">
            <w:pPr>
              <w:pStyle w:val="NoSpacing"/>
              <w:jc w:val="center"/>
            </w:pPr>
            <w:r w:rsidRPr="006E02B1">
              <w:t>10.</w:t>
            </w:r>
          </w:p>
        </w:tc>
        <w:tc>
          <w:tcPr>
            <w:tcW w:w="3860" w:type="dxa"/>
          </w:tcPr>
          <w:p w:rsidR="00EB41B1" w:rsidRDefault="00EB41B1" w:rsidP="006E02B1">
            <w:pPr>
              <w:pStyle w:val="NoSpacing"/>
            </w:pPr>
            <w:bookmarkStart w:id="0" w:name="_GoBack"/>
            <w:bookmarkEnd w:id="0"/>
            <w:proofErr w:type="spellStart"/>
            <w:r>
              <w:t>Предмет</w:t>
            </w:r>
            <w:proofErr w:type="spellEnd"/>
            <w:r>
              <w:rPr>
                <w:spacing w:val="34"/>
              </w:rPr>
              <w:t xml:space="preserve"> </w:t>
            </w:r>
            <w:proofErr w:type="spellStart"/>
            <w:r>
              <w:rPr>
                <w:spacing w:val="-2"/>
              </w:rPr>
              <w:t>наставничества</w:t>
            </w:r>
            <w:proofErr w:type="spellEnd"/>
          </w:p>
        </w:tc>
        <w:tc>
          <w:tcPr>
            <w:tcW w:w="5345" w:type="dxa"/>
          </w:tcPr>
          <w:p w:rsidR="00EB41B1" w:rsidRPr="00EB41B1" w:rsidRDefault="00EB41B1" w:rsidP="006E02B1">
            <w:pPr>
              <w:pStyle w:val="NoSpacing"/>
              <w:rPr>
                <w:lang w:val="ru-RU"/>
              </w:rPr>
            </w:pPr>
            <w:r w:rsidRPr="00EB41B1">
              <w:rPr>
                <w:lang w:val="ru-RU"/>
              </w:rPr>
              <w:t>Информация</w:t>
            </w:r>
            <w:r w:rsidRPr="00EB41B1">
              <w:rPr>
                <w:spacing w:val="29"/>
                <w:lang w:val="ru-RU"/>
              </w:rPr>
              <w:t xml:space="preserve"> </w:t>
            </w:r>
            <w:r w:rsidRPr="00EB41B1">
              <w:rPr>
                <w:lang w:val="ru-RU"/>
              </w:rPr>
              <w:t>о</w:t>
            </w:r>
            <w:r w:rsidRPr="00EB41B1">
              <w:rPr>
                <w:spacing w:val="8"/>
                <w:lang w:val="ru-RU"/>
              </w:rPr>
              <w:t xml:space="preserve"> </w:t>
            </w:r>
            <w:r w:rsidRPr="00EB41B1">
              <w:rPr>
                <w:lang w:val="ru-RU"/>
              </w:rPr>
              <w:t>том,</w:t>
            </w:r>
            <w:r w:rsidRPr="00EB41B1">
              <w:rPr>
                <w:spacing w:val="16"/>
                <w:lang w:val="ru-RU"/>
              </w:rPr>
              <w:t xml:space="preserve"> </w:t>
            </w:r>
            <w:r w:rsidRPr="00EB41B1">
              <w:rPr>
                <w:lang w:val="ru-RU"/>
              </w:rPr>
              <w:t>что</w:t>
            </w:r>
            <w:r w:rsidRPr="00EB41B1">
              <w:rPr>
                <w:spacing w:val="15"/>
                <w:lang w:val="ru-RU"/>
              </w:rPr>
              <w:t xml:space="preserve"> </w:t>
            </w:r>
            <w:r w:rsidRPr="00EB41B1">
              <w:rPr>
                <w:lang w:val="ru-RU"/>
              </w:rPr>
              <w:t>именно</w:t>
            </w:r>
            <w:r w:rsidRPr="00EB41B1">
              <w:rPr>
                <w:spacing w:val="33"/>
                <w:lang w:val="ru-RU"/>
              </w:rPr>
              <w:t xml:space="preserve"> </w:t>
            </w:r>
            <w:r w:rsidRPr="00EB41B1">
              <w:rPr>
                <w:spacing w:val="-2"/>
                <w:lang w:val="ru-RU"/>
              </w:rPr>
              <w:t>передает</w:t>
            </w:r>
            <w:r w:rsidRPr="00EB41B1">
              <w:rPr>
                <w:lang w:val="ru-RU"/>
              </w:rPr>
              <w:t xml:space="preserve"> наставник наставляемому, суть взаимодействия (например, передача знаний</w:t>
            </w:r>
            <w:r w:rsidRPr="00EB41B1">
              <w:rPr>
                <w:spacing w:val="29"/>
                <w:lang w:val="ru-RU"/>
              </w:rPr>
              <w:t xml:space="preserve">  </w:t>
            </w:r>
            <w:r w:rsidRPr="00EB41B1">
              <w:rPr>
                <w:lang w:val="ru-RU"/>
              </w:rPr>
              <w:t>и</w:t>
            </w:r>
            <w:r w:rsidRPr="00EB41B1">
              <w:rPr>
                <w:spacing w:val="30"/>
                <w:lang w:val="ru-RU"/>
              </w:rPr>
              <w:t xml:space="preserve">  </w:t>
            </w:r>
            <w:r w:rsidRPr="00EB41B1">
              <w:rPr>
                <w:lang w:val="ru-RU"/>
              </w:rPr>
              <w:t>навыков,</w:t>
            </w:r>
            <w:r w:rsidRPr="00EB41B1">
              <w:rPr>
                <w:spacing w:val="33"/>
                <w:lang w:val="ru-RU"/>
              </w:rPr>
              <w:t xml:space="preserve"> </w:t>
            </w:r>
            <w:r w:rsidRPr="00EB41B1">
              <w:rPr>
                <w:lang w:val="ru-RU"/>
              </w:rPr>
              <w:t>развитие</w:t>
            </w:r>
            <w:r w:rsidRPr="00EB41B1">
              <w:rPr>
                <w:spacing w:val="38"/>
                <w:lang w:val="ru-RU"/>
              </w:rPr>
              <w:t xml:space="preserve">  </w:t>
            </w:r>
            <w:r w:rsidRPr="00EB41B1">
              <w:rPr>
                <w:spacing w:val="-2"/>
                <w:lang w:val="ru-RU"/>
              </w:rPr>
              <w:t xml:space="preserve">карьеры,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12E74362" wp14:editId="4D10AF83">
                      <wp:simplePos x="0" y="0"/>
                      <wp:positionH relativeFrom="column">
                        <wp:posOffset>2619403</wp:posOffset>
                      </wp:positionH>
                      <wp:positionV relativeFrom="paragraph">
                        <wp:posOffset>299560</wp:posOffset>
                      </wp:positionV>
                      <wp:extent cx="408939" cy="12700"/>
                      <wp:effectExtent l="0" t="0" r="0" b="0"/>
                      <wp:wrapNone/>
                      <wp:docPr id="102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8939" cy="12700"/>
                                <a:chOff x="0" y="0"/>
                                <a:chExt cx="408940" cy="12700"/>
                              </a:xfrm>
                            </wpg:grpSpPr>
                            <wps:wsp>
                              <wps:cNvPr id="1" name="Freeform 1"/>
                              <wps:cNvSpPr/>
                              <wps:spPr>
                                <a:xfrm>
                                  <a:off x="0" y="6098"/>
                                  <a:ext cx="40894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8940" h="1270">
                                      <a:moveTo>
                                        <a:pt x="0" y="0"/>
                                      </a:moveTo>
                                      <a:lnTo>
                                        <a:pt x="408377" y="0"/>
                                      </a:lnTo>
                                    </a:path>
                                  </a:pathLst>
                                </a:custGeom>
                                <a:ln w="12196" cap="flat" cmpd="sng">
                                  <a:solidFill>
                                    <a:srgbClr val="4B4B4B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9394AC" id="Group 46" o:spid="_x0000_s1026" style="position:absolute;margin-left:206.25pt;margin-top:23.6pt;width:32.2pt;height:1pt;z-index:-251657216;mso-wrap-distance-left:0;mso-wrap-distance-right:0" coordsize="40894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">
                      <v:shape id="Freeform 1" o:spid="_x0000_s1027" style="position:absolute;top:6098;width:408940;height:1270;visibility:visible;mso-wrap-style:square;v-text-anchor:top" coordsize="4089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FP5cEA&#10;AADaAAAADwAAAGRycy9kb3ducmV2LnhtbESPQYvCMBCF7wv+hzCCtzVVxJVqFBEUZU9WDx7HZGyL&#10;zaQ2Ueu/3wjCnobhvffNm9mitZV4UONLxwoG/QQEsXam5FzB8bD+noDwAdlg5ZgUvMjDYt75mmFq&#10;3JP39MhCLiKEfYoKihDqVEqvC7Lo+64mjtrFNRZDXJtcmgafEW4rOUySsbRYcrxQYE2rgvQ1u9tI&#10;0dnl96x/xrTRV5vf7qdktRsp1eu2yymIQG34N3/SWxPrw/uV95T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RT+XBAAAA2gAAAA8AAAAAAAAAAAAAAAAAmAIAAGRycy9kb3du&#10;cmV2LnhtbFBLBQYAAAAABAAEAPUAAACGAwAAAAA=&#10;" path="m,l408377,e" filled="f" strokecolor="#4b4b4b" strokeweight=".33878mm">
                        <v:path arrowok="t"/>
                      </v:shape>
                    </v:group>
                  </w:pict>
                </mc:Fallback>
              </mc:AlternateContent>
            </w:r>
            <w:r w:rsidRPr="00EB41B1">
              <w:rPr>
                <w:lang w:val="ru-RU"/>
              </w:rPr>
              <w:t>профессиональное развитие</w:t>
            </w:r>
            <w:r w:rsidRPr="00EB41B1">
              <w:rPr>
                <w:spacing w:val="3"/>
                <w:lang w:val="ru-RU"/>
              </w:rPr>
              <w:t xml:space="preserve"> </w:t>
            </w:r>
            <w:r w:rsidRPr="00EB41B1">
              <w:rPr>
                <w:lang w:val="ru-RU"/>
              </w:rPr>
              <w:t>и</w:t>
            </w:r>
            <w:r w:rsidRPr="00EB41B1">
              <w:rPr>
                <w:spacing w:val="3"/>
                <w:lang w:val="ru-RU"/>
              </w:rPr>
              <w:t xml:space="preserve"> </w:t>
            </w:r>
            <w:r w:rsidRPr="00EB41B1">
              <w:rPr>
                <w:lang w:val="ru-RU"/>
              </w:rPr>
              <w:t>так</w:t>
            </w:r>
            <w:r w:rsidRPr="00EB41B1">
              <w:rPr>
                <w:spacing w:val="-14"/>
                <w:lang w:val="ru-RU"/>
              </w:rPr>
              <w:t xml:space="preserve"> </w:t>
            </w:r>
            <w:r w:rsidRPr="00EB41B1">
              <w:rPr>
                <w:spacing w:val="-2"/>
                <w:lang w:val="ru-RU"/>
              </w:rPr>
              <w:t>далее)</w:t>
            </w:r>
          </w:p>
        </w:tc>
      </w:tr>
      <w:tr w:rsidR="00EB41B1" w:rsidTr="00EB41B1">
        <w:tc>
          <w:tcPr>
            <w:tcW w:w="576" w:type="dxa"/>
          </w:tcPr>
          <w:p w:rsidR="00EB41B1" w:rsidRPr="006E02B1" w:rsidRDefault="00EB41B1" w:rsidP="006E02B1">
            <w:pPr>
              <w:pStyle w:val="NoSpacing"/>
              <w:jc w:val="center"/>
            </w:pPr>
            <w:r w:rsidRPr="006E02B1">
              <w:t>11.</w:t>
            </w:r>
          </w:p>
        </w:tc>
        <w:tc>
          <w:tcPr>
            <w:tcW w:w="3860" w:type="dxa"/>
          </w:tcPr>
          <w:p w:rsidR="006E02B1" w:rsidRDefault="00EB41B1" w:rsidP="006E02B1">
            <w:pPr>
              <w:pStyle w:val="NoSpacing"/>
              <w:rPr>
                <w:lang w:val="ru-RU"/>
              </w:rPr>
            </w:pPr>
            <w:r w:rsidRPr="00EB41B1">
              <w:rPr>
                <w:spacing w:val="-2"/>
                <w:lang w:val="ru-RU"/>
              </w:rPr>
              <w:t>Описание</w:t>
            </w:r>
            <w:r w:rsidRPr="00EB41B1">
              <w:rPr>
                <w:lang w:val="ru-RU"/>
              </w:rPr>
              <w:tab/>
            </w:r>
            <w:r w:rsidRPr="00EB41B1">
              <w:rPr>
                <w:spacing w:val="-2"/>
                <w:lang w:val="ru-RU"/>
              </w:rPr>
              <w:t>практики/</w:t>
            </w:r>
          </w:p>
          <w:p w:rsidR="00EB41B1" w:rsidRPr="00EB41B1" w:rsidRDefault="00EB41B1" w:rsidP="006E02B1">
            <w:pPr>
              <w:pStyle w:val="NoSpacing"/>
              <w:rPr>
                <w:lang w:val="ru-RU"/>
              </w:rPr>
            </w:pPr>
            <w:r w:rsidRPr="00EB41B1">
              <w:rPr>
                <w:spacing w:val="-2"/>
                <w:lang w:val="ru-RU"/>
              </w:rPr>
              <w:t>«дорожная</w:t>
            </w:r>
            <w:r w:rsidRPr="00EB41B1">
              <w:rPr>
                <w:lang w:val="ru-RU"/>
              </w:rPr>
              <w:tab/>
            </w:r>
            <w:r w:rsidRPr="00EB41B1">
              <w:rPr>
                <w:spacing w:val="-2"/>
                <w:lang w:val="ru-RU"/>
              </w:rPr>
              <w:t>карта»</w:t>
            </w:r>
          </w:p>
          <w:p w:rsidR="00EB41B1" w:rsidRPr="00EB41B1" w:rsidRDefault="00EB41B1" w:rsidP="006E02B1">
            <w:pPr>
              <w:pStyle w:val="NoSpacing"/>
              <w:rPr>
                <w:lang w:val="ru-RU"/>
              </w:rPr>
            </w:pPr>
            <w:r w:rsidRPr="00EB41B1">
              <w:rPr>
                <w:spacing w:val="-2"/>
                <w:lang w:val="ru-RU"/>
              </w:rPr>
              <w:t>внедрения</w:t>
            </w:r>
          </w:p>
        </w:tc>
        <w:tc>
          <w:tcPr>
            <w:tcW w:w="5345" w:type="dxa"/>
          </w:tcPr>
          <w:p w:rsidR="00EB41B1" w:rsidRDefault="00EB41B1" w:rsidP="006E02B1">
            <w:pPr>
              <w:pStyle w:val="NoSpacing"/>
            </w:pPr>
            <w:r w:rsidRPr="00EB41B1">
              <w:rPr>
                <w:spacing w:val="-2"/>
                <w:lang w:val="ru-RU"/>
              </w:rPr>
              <w:t>Действующие</w:t>
            </w:r>
            <w:r w:rsidRPr="00EB41B1">
              <w:rPr>
                <w:lang w:val="ru-RU"/>
              </w:rPr>
              <w:t xml:space="preserve"> </w:t>
            </w:r>
            <w:r w:rsidRPr="00EB41B1">
              <w:rPr>
                <w:spacing w:val="-2"/>
                <w:lang w:val="ru-RU"/>
              </w:rPr>
              <w:t>лица.</w:t>
            </w:r>
            <w:r w:rsidRPr="00EB41B1">
              <w:rPr>
                <w:lang w:val="ru-RU"/>
              </w:rPr>
              <w:t xml:space="preserve"> </w:t>
            </w:r>
            <w:r w:rsidRPr="00EB41B1">
              <w:rPr>
                <w:spacing w:val="-2"/>
                <w:lang w:val="ru-RU"/>
              </w:rPr>
              <w:t>Схема</w:t>
            </w:r>
            <w:r w:rsidRPr="00EB41B1">
              <w:rPr>
                <w:lang w:val="ru-RU"/>
              </w:rPr>
              <w:t xml:space="preserve"> взаимодействия действующих лиц</w:t>
            </w:r>
            <w:r w:rsidRPr="00EB41B1">
              <w:rPr>
                <w:spacing w:val="80"/>
                <w:lang w:val="ru-RU"/>
              </w:rPr>
              <w:t xml:space="preserve"> </w:t>
            </w:r>
            <w:r w:rsidRPr="00EB41B1">
              <w:rPr>
                <w:lang w:val="ru-RU"/>
              </w:rPr>
              <w:t xml:space="preserve">между собой для достижения требуемого результата. </w:t>
            </w:r>
            <w:proofErr w:type="spellStart"/>
            <w:r>
              <w:t>Используемые</w:t>
            </w:r>
            <w:proofErr w:type="spellEnd"/>
            <w:r>
              <w:t xml:space="preserve"> </w:t>
            </w:r>
            <w:proofErr w:type="spellStart"/>
            <w:r>
              <w:t>инструменты</w:t>
            </w:r>
            <w:proofErr w:type="spellEnd"/>
            <w:r>
              <w:t xml:space="preserve">. </w:t>
            </w:r>
            <w:proofErr w:type="spellStart"/>
            <w:r>
              <w:t>Ключевые</w:t>
            </w:r>
            <w:proofErr w:type="spellEnd"/>
            <w:r>
              <w:t xml:space="preserve"> </w:t>
            </w:r>
            <w:proofErr w:type="spellStart"/>
            <w:r>
              <w:t>контрольные</w:t>
            </w:r>
            <w:proofErr w:type="spellEnd"/>
            <w:r>
              <w:t xml:space="preserve"> </w:t>
            </w:r>
            <w:proofErr w:type="spellStart"/>
            <w:r>
              <w:t>точки</w:t>
            </w:r>
            <w:proofErr w:type="spellEnd"/>
            <w:r>
              <w:t xml:space="preserve"> и </w:t>
            </w:r>
            <w:proofErr w:type="spellStart"/>
            <w:r>
              <w:t>этапы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внедрения</w:t>
            </w:r>
            <w:proofErr w:type="spellEnd"/>
          </w:p>
        </w:tc>
      </w:tr>
      <w:tr w:rsidR="00EB41B1" w:rsidTr="00EB41B1">
        <w:tc>
          <w:tcPr>
            <w:tcW w:w="576" w:type="dxa"/>
          </w:tcPr>
          <w:p w:rsidR="00EB41B1" w:rsidRPr="006E02B1" w:rsidRDefault="00EB41B1" w:rsidP="006E02B1">
            <w:pPr>
              <w:pStyle w:val="NoSpacing"/>
              <w:jc w:val="center"/>
            </w:pPr>
            <w:r w:rsidRPr="006E02B1">
              <w:t>12.</w:t>
            </w:r>
          </w:p>
        </w:tc>
        <w:tc>
          <w:tcPr>
            <w:tcW w:w="3860" w:type="dxa"/>
          </w:tcPr>
          <w:p w:rsidR="00EB41B1" w:rsidRDefault="00EB41B1" w:rsidP="006E02B1">
            <w:pPr>
              <w:pStyle w:val="NoSpacing"/>
            </w:pPr>
            <w:proofErr w:type="spellStart"/>
            <w:r>
              <w:t>Внутренние</w:t>
            </w:r>
            <w:proofErr w:type="spellEnd"/>
            <w:r>
              <w:t xml:space="preserve"> </w:t>
            </w:r>
            <w:proofErr w:type="spellStart"/>
            <w:r>
              <w:t>нормативные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документы</w:t>
            </w:r>
            <w:proofErr w:type="spellEnd"/>
          </w:p>
        </w:tc>
        <w:tc>
          <w:tcPr>
            <w:tcW w:w="5345" w:type="dxa"/>
          </w:tcPr>
          <w:p w:rsidR="00EB41B1" w:rsidRPr="00EB41B1" w:rsidRDefault="00EB41B1" w:rsidP="006E02B1">
            <w:pPr>
              <w:pStyle w:val="NoSpacing"/>
              <w:rPr>
                <w:lang w:val="ru-RU"/>
              </w:rPr>
            </w:pPr>
            <w:r w:rsidRPr="00EB41B1">
              <w:rPr>
                <w:lang w:val="ru-RU"/>
              </w:rPr>
              <w:t>Перечень</w:t>
            </w:r>
            <w:r w:rsidRPr="00EB41B1">
              <w:rPr>
                <w:spacing w:val="64"/>
                <w:lang w:val="ru-RU"/>
              </w:rPr>
              <w:t xml:space="preserve">   </w:t>
            </w:r>
            <w:r w:rsidRPr="00EB41B1">
              <w:rPr>
                <w:lang w:val="ru-RU"/>
              </w:rPr>
              <w:t>внутренних</w:t>
            </w:r>
            <w:r w:rsidRPr="00EB41B1">
              <w:rPr>
                <w:spacing w:val="69"/>
                <w:lang w:val="ru-RU"/>
              </w:rPr>
              <w:t xml:space="preserve">   </w:t>
            </w:r>
            <w:r w:rsidRPr="00EB41B1">
              <w:rPr>
                <w:spacing w:val="-2"/>
                <w:lang w:val="ru-RU"/>
              </w:rPr>
              <w:t>нормативных</w:t>
            </w:r>
            <w:r w:rsidRPr="00EB41B1">
              <w:rPr>
                <w:lang w:val="ru-RU"/>
              </w:rPr>
              <w:t xml:space="preserve"> документов</w:t>
            </w:r>
            <w:r w:rsidRPr="00EB41B1">
              <w:rPr>
                <w:spacing w:val="80"/>
                <w:lang w:val="ru-RU"/>
              </w:rPr>
              <w:t xml:space="preserve">  </w:t>
            </w:r>
            <w:r w:rsidRPr="00EB41B1">
              <w:rPr>
                <w:lang w:val="ru-RU"/>
              </w:rPr>
              <w:t>организации,</w:t>
            </w:r>
            <w:r w:rsidRPr="00EB41B1">
              <w:rPr>
                <w:spacing w:val="80"/>
                <w:lang w:val="ru-RU"/>
              </w:rPr>
              <w:t xml:space="preserve"> </w:t>
            </w:r>
            <w:r w:rsidRPr="00EB41B1">
              <w:rPr>
                <w:lang w:val="ru-RU"/>
              </w:rPr>
              <w:t>связанных</w:t>
            </w:r>
            <w:r w:rsidRPr="00EB41B1">
              <w:rPr>
                <w:spacing w:val="40"/>
                <w:lang w:val="ru-RU"/>
              </w:rPr>
              <w:t xml:space="preserve"> </w:t>
            </w:r>
            <w:r w:rsidRPr="00EB41B1">
              <w:rPr>
                <w:lang w:val="ru-RU"/>
              </w:rPr>
              <w:t>с</w:t>
            </w:r>
            <w:r w:rsidRPr="00EB41B1">
              <w:rPr>
                <w:spacing w:val="80"/>
                <w:lang w:val="ru-RU"/>
              </w:rPr>
              <w:t xml:space="preserve"> </w:t>
            </w:r>
            <w:r w:rsidRPr="00EB41B1">
              <w:rPr>
                <w:lang w:val="ru-RU"/>
              </w:rPr>
              <w:t>реализацией</w:t>
            </w:r>
            <w:r w:rsidRPr="00EB41B1">
              <w:rPr>
                <w:spacing w:val="80"/>
                <w:lang w:val="ru-RU"/>
              </w:rPr>
              <w:t xml:space="preserve"> </w:t>
            </w:r>
            <w:r w:rsidRPr="00EB41B1">
              <w:rPr>
                <w:lang w:val="ru-RU"/>
              </w:rPr>
              <w:t>данной</w:t>
            </w:r>
            <w:r w:rsidRPr="00EB41B1">
              <w:rPr>
                <w:spacing w:val="80"/>
                <w:lang w:val="ru-RU"/>
              </w:rPr>
              <w:t xml:space="preserve">  </w:t>
            </w:r>
            <w:r w:rsidRPr="00EB41B1">
              <w:rPr>
                <w:lang w:val="ru-RU"/>
              </w:rPr>
              <w:t>практики</w:t>
            </w:r>
            <w:r w:rsidRPr="00EB41B1">
              <w:rPr>
                <w:spacing w:val="40"/>
                <w:lang w:val="ru-RU"/>
              </w:rPr>
              <w:t xml:space="preserve"> </w:t>
            </w:r>
            <w:r w:rsidRPr="00EB41B1">
              <w:rPr>
                <w:lang w:val="ru-RU"/>
              </w:rPr>
              <w:t>(при наличии)</w:t>
            </w:r>
          </w:p>
        </w:tc>
      </w:tr>
      <w:tr w:rsidR="00EB41B1" w:rsidTr="00EB41B1">
        <w:tc>
          <w:tcPr>
            <w:tcW w:w="576" w:type="dxa"/>
          </w:tcPr>
          <w:p w:rsidR="00EB41B1" w:rsidRPr="006E02B1" w:rsidRDefault="00EB41B1" w:rsidP="006E02B1">
            <w:pPr>
              <w:pStyle w:val="NoSpacing"/>
              <w:jc w:val="center"/>
            </w:pPr>
            <w:r w:rsidRPr="006E02B1">
              <w:t>13.</w:t>
            </w:r>
          </w:p>
        </w:tc>
        <w:tc>
          <w:tcPr>
            <w:tcW w:w="3860" w:type="dxa"/>
          </w:tcPr>
          <w:p w:rsidR="00EB41B1" w:rsidRDefault="00EB41B1" w:rsidP="006E02B1">
            <w:pPr>
              <w:pStyle w:val="NoSpacing"/>
            </w:pPr>
            <w:proofErr w:type="spellStart"/>
            <w:r>
              <w:rPr>
                <w:spacing w:val="-2"/>
                <w:w w:val="104"/>
              </w:rPr>
              <w:t>Количественные</w:t>
            </w:r>
            <w:proofErr w:type="spellEnd"/>
            <w:r>
              <w:t xml:space="preserve"> и </w:t>
            </w:r>
            <w:proofErr w:type="spellStart"/>
            <w:r>
              <w:rPr>
                <w:spacing w:val="-2"/>
              </w:rPr>
              <w:t>качественные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показатели</w:t>
            </w:r>
            <w:proofErr w:type="spellEnd"/>
          </w:p>
        </w:tc>
        <w:tc>
          <w:tcPr>
            <w:tcW w:w="5345" w:type="dxa"/>
          </w:tcPr>
          <w:p w:rsidR="00EB41B1" w:rsidRDefault="00EB41B1" w:rsidP="006E02B1">
            <w:pPr>
              <w:pStyle w:val="NoSpacing"/>
            </w:pPr>
            <w:r w:rsidRPr="00EB41B1">
              <w:rPr>
                <w:lang w:val="ru-RU"/>
              </w:rPr>
              <w:t>Количественные</w:t>
            </w:r>
            <w:r w:rsidRPr="00EB41B1">
              <w:rPr>
                <w:spacing w:val="74"/>
                <w:lang w:val="ru-RU"/>
              </w:rPr>
              <w:t xml:space="preserve"> </w:t>
            </w:r>
            <w:r w:rsidRPr="00EB41B1">
              <w:rPr>
                <w:lang w:val="ru-RU"/>
              </w:rPr>
              <w:t>и</w:t>
            </w:r>
            <w:r w:rsidRPr="00EB41B1">
              <w:rPr>
                <w:spacing w:val="46"/>
                <w:w w:val="150"/>
                <w:lang w:val="ru-RU"/>
              </w:rPr>
              <w:t xml:space="preserve"> </w:t>
            </w:r>
            <w:r w:rsidRPr="00EB41B1">
              <w:rPr>
                <w:spacing w:val="-2"/>
                <w:lang w:val="ru-RU"/>
              </w:rPr>
              <w:t>качественные</w:t>
            </w:r>
            <w:r w:rsidRPr="00EB41B1">
              <w:rPr>
                <w:lang w:val="ru-RU"/>
              </w:rPr>
              <w:t xml:space="preserve"> показатели, достигнутые в результате реализации</w:t>
            </w:r>
            <w:r w:rsidRPr="00EB41B1">
              <w:rPr>
                <w:spacing w:val="40"/>
                <w:lang w:val="ru-RU"/>
              </w:rPr>
              <w:t xml:space="preserve"> </w:t>
            </w:r>
            <w:r w:rsidRPr="00EB41B1">
              <w:rPr>
                <w:lang w:val="ru-RU"/>
              </w:rPr>
              <w:t>практики</w:t>
            </w:r>
            <w:r w:rsidRPr="00EB41B1">
              <w:rPr>
                <w:spacing w:val="40"/>
                <w:lang w:val="ru-RU"/>
              </w:rPr>
              <w:t xml:space="preserve"> </w:t>
            </w:r>
            <w:r w:rsidRPr="00EB41B1">
              <w:rPr>
                <w:lang w:val="ru-RU"/>
              </w:rPr>
              <w:t>(в</w:t>
            </w:r>
            <w:r w:rsidRPr="00EB41B1">
              <w:rPr>
                <w:spacing w:val="40"/>
                <w:lang w:val="ru-RU"/>
              </w:rPr>
              <w:t xml:space="preserve"> </w:t>
            </w:r>
            <w:r w:rsidRPr="00EB41B1">
              <w:rPr>
                <w:lang w:val="ru-RU"/>
              </w:rPr>
              <w:t>относительном</w:t>
            </w:r>
            <w:r w:rsidRPr="00EB41B1">
              <w:rPr>
                <w:spacing w:val="40"/>
                <w:lang w:val="ru-RU"/>
              </w:rPr>
              <w:t xml:space="preserve"> </w:t>
            </w:r>
            <w:r w:rsidRPr="00EB41B1">
              <w:rPr>
                <w:lang w:val="ru-RU"/>
              </w:rPr>
              <w:t>и</w:t>
            </w:r>
            <w:r w:rsidRPr="00EB41B1">
              <w:rPr>
                <w:spacing w:val="30"/>
                <w:lang w:val="ru-RU"/>
              </w:rPr>
              <w:t xml:space="preserve"> </w:t>
            </w:r>
            <w:r w:rsidRPr="00EB41B1">
              <w:rPr>
                <w:lang w:val="ru-RU"/>
              </w:rPr>
              <w:t>абсолютном</w:t>
            </w:r>
            <w:r w:rsidRPr="00EB41B1">
              <w:rPr>
                <w:spacing w:val="54"/>
                <w:lang w:val="ru-RU"/>
              </w:rPr>
              <w:t xml:space="preserve"> </w:t>
            </w:r>
            <w:r w:rsidRPr="00EB41B1">
              <w:rPr>
                <w:lang w:val="ru-RU"/>
              </w:rPr>
              <w:t>формате,</w:t>
            </w:r>
            <w:r w:rsidRPr="00EB41B1">
              <w:rPr>
                <w:spacing w:val="35"/>
                <w:lang w:val="ru-RU"/>
              </w:rPr>
              <w:t xml:space="preserve"> </w:t>
            </w:r>
            <w:r w:rsidRPr="00EB41B1">
              <w:rPr>
                <w:lang w:val="ru-RU"/>
              </w:rPr>
              <w:t>«план</w:t>
            </w:r>
            <w:r w:rsidRPr="00EB41B1">
              <w:rPr>
                <w:spacing w:val="47"/>
                <w:lang w:val="ru-RU"/>
              </w:rPr>
              <w:t xml:space="preserve"> </w:t>
            </w:r>
            <w:r w:rsidRPr="00EB41B1">
              <w:rPr>
                <w:color w:val="777777"/>
                <w:w w:val="90"/>
                <w:lang w:val="ru-RU"/>
              </w:rPr>
              <w:t>—</w:t>
            </w:r>
            <w:r w:rsidRPr="00EB41B1">
              <w:rPr>
                <w:color w:val="777777"/>
                <w:spacing w:val="18"/>
                <w:lang w:val="ru-RU"/>
              </w:rPr>
              <w:t xml:space="preserve"> </w:t>
            </w:r>
            <w:r w:rsidRPr="00EB41B1">
              <w:rPr>
                <w:spacing w:val="-2"/>
                <w:lang w:val="ru-RU"/>
              </w:rPr>
              <w:t>факт»,</w:t>
            </w:r>
            <w:r w:rsidRPr="00EB41B1">
              <w:rPr>
                <w:lang w:val="ru-RU"/>
              </w:rPr>
              <w:t xml:space="preserve"> </w:t>
            </w:r>
            <w:r w:rsidRPr="00EB41B1">
              <w:rPr>
                <w:spacing w:val="-2"/>
                <w:lang w:val="ru-RU"/>
              </w:rPr>
              <w:t>«было</w:t>
            </w:r>
            <w:r w:rsidRPr="00EB41B1">
              <w:rPr>
                <w:spacing w:val="-5"/>
                <w:lang w:val="ru-RU"/>
              </w:rPr>
              <w:t xml:space="preserve"> </w:t>
            </w:r>
            <w:r w:rsidRPr="00EB41B1">
              <w:rPr>
                <w:color w:val="282828"/>
                <w:spacing w:val="-2"/>
                <w:w w:val="90"/>
                <w:lang w:val="ru-RU"/>
              </w:rPr>
              <w:t>—</w:t>
            </w:r>
            <w:r w:rsidRPr="00EB41B1">
              <w:rPr>
                <w:color w:val="282828"/>
                <w:spacing w:val="-6"/>
                <w:w w:val="90"/>
                <w:lang w:val="ru-RU"/>
              </w:rPr>
              <w:t xml:space="preserve"> </w:t>
            </w:r>
            <w:r w:rsidRPr="00EB41B1">
              <w:rPr>
                <w:spacing w:val="-2"/>
                <w:lang w:val="ru-RU"/>
              </w:rPr>
              <w:t>стало»).</w:t>
            </w:r>
            <w:r w:rsidRPr="00EB41B1">
              <w:rPr>
                <w:spacing w:val="15"/>
                <w:lang w:val="ru-RU"/>
              </w:rPr>
              <w:t xml:space="preserve"> </w:t>
            </w:r>
            <w:proofErr w:type="spellStart"/>
            <w:r>
              <w:rPr>
                <w:spacing w:val="-2"/>
              </w:rPr>
              <w:t>Экономический</w:t>
            </w:r>
            <w:proofErr w:type="spellEnd"/>
            <w:r>
              <w:rPr>
                <w:spacing w:val="36"/>
              </w:rPr>
              <w:t xml:space="preserve"> </w:t>
            </w:r>
            <w:proofErr w:type="spellStart"/>
            <w:r>
              <w:rPr>
                <w:spacing w:val="-2"/>
              </w:rPr>
              <w:t>эффект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практики</w:t>
            </w:r>
            <w:proofErr w:type="spellEnd"/>
            <w:r>
              <w:t xml:space="preserve"> (</w:t>
            </w:r>
            <w:proofErr w:type="spellStart"/>
            <w:r>
              <w:t>количественный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показатель</w:t>
            </w:r>
            <w:proofErr w:type="spellEnd"/>
            <w:r>
              <w:rPr>
                <w:spacing w:val="-2"/>
              </w:rPr>
              <w:t>)</w:t>
            </w:r>
          </w:p>
        </w:tc>
      </w:tr>
      <w:tr w:rsidR="00EB41B1" w:rsidTr="00EB41B1">
        <w:tc>
          <w:tcPr>
            <w:tcW w:w="576" w:type="dxa"/>
          </w:tcPr>
          <w:p w:rsidR="00EB41B1" w:rsidRPr="006E02B1" w:rsidRDefault="00EB41B1" w:rsidP="006E02B1">
            <w:pPr>
              <w:pStyle w:val="NoSpacing"/>
              <w:jc w:val="center"/>
            </w:pPr>
            <w:r w:rsidRPr="006E02B1">
              <w:t>14.</w:t>
            </w:r>
          </w:p>
        </w:tc>
        <w:tc>
          <w:tcPr>
            <w:tcW w:w="3860" w:type="dxa"/>
          </w:tcPr>
          <w:p w:rsidR="00EB41B1" w:rsidRDefault="00EB41B1" w:rsidP="006E02B1">
            <w:pPr>
              <w:pStyle w:val="NoSpacing"/>
            </w:pPr>
            <w:proofErr w:type="spellStart"/>
            <w:r>
              <w:rPr>
                <w:spacing w:val="-2"/>
                <w:w w:val="104"/>
              </w:rPr>
              <w:t>Результативность</w:t>
            </w:r>
            <w:proofErr w:type="spellEnd"/>
          </w:p>
          <w:p w:rsidR="00EB41B1" w:rsidRDefault="00EB41B1" w:rsidP="006E02B1">
            <w:pPr>
              <w:pStyle w:val="NoSpacing"/>
            </w:pPr>
            <w:proofErr w:type="spellStart"/>
            <w:r>
              <w:rPr>
                <w:spacing w:val="-2"/>
              </w:rPr>
              <w:t>практики</w:t>
            </w:r>
            <w:proofErr w:type="spellEnd"/>
          </w:p>
        </w:tc>
        <w:tc>
          <w:tcPr>
            <w:tcW w:w="5345" w:type="dxa"/>
          </w:tcPr>
          <w:p w:rsidR="00EB41B1" w:rsidRDefault="00EB41B1" w:rsidP="006E02B1">
            <w:pPr>
              <w:pStyle w:val="NoSpacing"/>
            </w:pPr>
            <w:proofErr w:type="spellStart"/>
            <w:r>
              <w:t>Степень</w:t>
            </w:r>
            <w:proofErr w:type="spellEnd"/>
            <w:r>
              <w:rPr>
                <w:spacing w:val="72"/>
                <w:w w:val="150"/>
              </w:rPr>
              <w:t xml:space="preserve"> </w:t>
            </w:r>
            <w:proofErr w:type="spellStart"/>
            <w:r>
              <w:t>достижения</w:t>
            </w:r>
            <w:proofErr w:type="spellEnd"/>
            <w:r>
              <w:rPr>
                <w:spacing w:val="26"/>
              </w:rPr>
              <w:t xml:space="preserve"> </w:t>
            </w:r>
            <w:proofErr w:type="spellStart"/>
            <w:r>
              <w:rPr>
                <w:spacing w:val="-2"/>
              </w:rPr>
              <w:t>запланированного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результата</w:t>
            </w:r>
            <w:proofErr w:type="spellEnd"/>
          </w:p>
        </w:tc>
      </w:tr>
      <w:tr w:rsidR="00EB41B1" w:rsidTr="00EB41B1">
        <w:tc>
          <w:tcPr>
            <w:tcW w:w="576" w:type="dxa"/>
          </w:tcPr>
          <w:p w:rsidR="00EB41B1" w:rsidRPr="006E02B1" w:rsidRDefault="00EB41B1" w:rsidP="006E02B1">
            <w:pPr>
              <w:pStyle w:val="NoSpacing"/>
              <w:jc w:val="center"/>
            </w:pPr>
            <w:r w:rsidRPr="006E02B1">
              <w:t>15.</w:t>
            </w:r>
          </w:p>
        </w:tc>
        <w:tc>
          <w:tcPr>
            <w:tcW w:w="3860" w:type="dxa"/>
          </w:tcPr>
          <w:p w:rsidR="00EB41B1" w:rsidRDefault="00EB41B1" w:rsidP="006E02B1">
            <w:pPr>
              <w:pStyle w:val="NoSpacing"/>
            </w:pPr>
            <w:proofErr w:type="spellStart"/>
            <w:r>
              <w:t>Использованные</w:t>
            </w:r>
            <w:proofErr w:type="spellEnd"/>
            <w:r>
              <w:rPr>
                <w:spacing w:val="43"/>
              </w:rPr>
              <w:t xml:space="preserve"> </w:t>
            </w:r>
            <w:proofErr w:type="spellStart"/>
            <w:r>
              <w:rPr>
                <w:spacing w:val="-2"/>
              </w:rPr>
              <w:t>ресурсы</w:t>
            </w:r>
            <w:proofErr w:type="spellEnd"/>
          </w:p>
        </w:tc>
        <w:tc>
          <w:tcPr>
            <w:tcW w:w="5345" w:type="dxa"/>
          </w:tcPr>
          <w:p w:rsidR="00EB41B1" w:rsidRPr="00EB41B1" w:rsidRDefault="00EB41B1" w:rsidP="006E02B1">
            <w:pPr>
              <w:pStyle w:val="NoSpacing"/>
              <w:rPr>
                <w:lang w:val="ru-RU"/>
              </w:rPr>
            </w:pPr>
            <w:r w:rsidRPr="00EB41B1">
              <w:rPr>
                <w:lang w:val="ru-RU"/>
              </w:rPr>
              <w:t xml:space="preserve">Перечисление внутренних ресурсов, использованных для успешной реализации практики (информационная </w:t>
            </w:r>
            <w:r w:rsidRPr="00EB41B1">
              <w:rPr>
                <w:lang w:val="ru-RU"/>
              </w:rPr>
              <w:lastRenderedPageBreak/>
              <w:t>поддержка, люди, площади, транспорт, расходные</w:t>
            </w:r>
            <w:r w:rsidRPr="00EB41B1">
              <w:rPr>
                <w:spacing w:val="40"/>
                <w:lang w:val="ru-RU"/>
              </w:rPr>
              <w:t xml:space="preserve"> </w:t>
            </w:r>
            <w:r w:rsidRPr="00EB41B1">
              <w:rPr>
                <w:lang w:val="ru-RU"/>
              </w:rPr>
              <w:t>материалы,</w:t>
            </w:r>
            <w:r w:rsidRPr="00EB41B1">
              <w:rPr>
                <w:spacing w:val="40"/>
                <w:lang w:val="ru-RU"/>
              </w:rPr>
              <w:t xml:space="preserve"> </w:t>
            </w:r>
            <w:r w:rsidRPr="00EB41B1">
              <w:rPr>
                <w:lang w:val="ru-RU"/>
              </w:rPr>
              <w:t>иные физические объекты</w:t>
            </w:r>
            <w:r w:rsidRPr="00EB41B1">
              <w:rPr>
                <w:spacing w:val="25"/>
                <w:lang w:val="ru-RU"/>
              </w:rPr>
              <w:t xml:space="preserve"> </w:t>
            </w:r>
            <w:r w:rsidRPr="00EB41B1">
              <w:rPr>
                <w:lang w:val="ru-RU"/>
              </w:rPr>
              <w:t>и</w:t>
            </w:r>
            <w:r w:rsidRPr="00EB41B1">
              <w:rPr>
                <w:spacing w:val="7"/>
                <w:lang w:val="ru-RU"/>
              </w:rPr>
              <w:t xml:space="preserve"> </w:t>
            </w:r>
            <w:r w:rsidRPr="00EB41B1">
              <w:rPr>
                <w:lang w:val="ru-RU"/>
              </w:rPr>
              <w:t>так</w:t>
            </w:r>
            <w:r w:rsidRPr="00EB41B1">
              <w:rPr>
                <w:spacing w:val="7"/>
                <w:lang w:val="ru-RU"/>
              </w:rPr>
              <w:t xml:space="preserve"> </w:t>
            </w:r>
            <w:r w:rsidRPr="00EB41B1">
              <w:rPr>
                <w:spacing w:val="-2"/>
                <w:lang w:val="ru-RU"/>
              </w:rPr>
              <w:t>далее)</w:t>
            </w:r>
          </w:p>
        </w:tc>
      </w:tr>
      <w:tr w:rsidR="00EB41B1" w:rsidTr="00EB41B1">
        <w:tc>
          <w:tcPr>
            <w:tcW w:w="576" w:type="dxa"/>
          </w:tcPr>
          <w:p w:rsidR="00EB41B1" w:rsidRPr="006E02B1" w:rsidRDefault="00EB41B1" w:rsidP="006E02B1">
            <w:pPr>
              <w:pStyle w:val="NoSpacing"/>
              <w:jc w:val="center"/>
            </w:pPr>
            <w:r w:rsidRPr="006E02B1">
              <w:lastRenderedPageBreak/>
              <w:t>16.</w:t>
            </w:r>
          </w:p>
        </w:tc>
        <w:tc>
          <w:tcPr>
            <w:tcW w:w="3860" w:type="dxa"/>
          </w:tcPr>
          <w:p w:rsidR="00EB41B1" w:rsidRDefault="00EB41B1" w:rsidP="006E02B1">
            <w:pPr>
              <w:pStyle w:val="NoSpacing"/>
            </w:pPr>
            <w:proofErr w:type="spellStart"/>
            <w:r>
              <w:t>Эффективность</w:t>
            </w:r>
            <w:proofErr w:type="spellEnd"/>
            <w:r>
              <w:rPr>
                <w:spacing w:val="38"/>
              </w:rPr>
              <w:t xml:space="preserve"> </w:t>
            </w:r>
            <w:proofErr w:type="spellStart"/>
            <w:r>
              <w:rPr>
                <w:spacing w:val="-2"/>
              </w:rPr>
              <w:t>практики</w:t>
            </w:r>
            <w:proofErr w:type="spellEnd"/>
          </w:p>
        </w:tc>
        <w:tc>
          <w:tcPr>
            <w:tcW w:w="5345" w:type="dxa"/>
          </w:tcPr>
          <w:p w:rsidR="00EB41B1" w:rsidRPr="00EB41B1" w:rsidRDefault="00EB41B1" w:rsidP="006E02B1">
            <w:pPr>
              <w:pStyle w:val="NoSpacing"/>
              <w:rPr>
                <w:lang w:val="ru-RU"/>
              </w:rPr>
            </w:pPr>
            <w:r w:rsidRPr="00EB41B1">
              <w:rPr>
                <w:lang w:val="ru-RU"/>
              </w:rPr>
              <w:t>Соотношение</w:t>
            </w:r>
            <w:r w:rsidRPr="00EB41B1">
              <w:rPr>
                <w:spacing w:val="40"/>
                <w:lang w:val="ru-RU"/>
              </w:rPr>
              <w:t xml:space="preserve"> </w:t>
            </w:r>
            <w:r w:rsidRPr="00EB41B1">
              <w:rPr>
                <w:lang w:val="ru-RU"/>
              </w:rPr>
              <w:t>использованных</w:t>
            </w:r>
            <w:r w:rsidRPr="00EB41B1">
              <w:rPr>
                <w:spacing w:val="40"/>
                <w:lang w:val="ru-RU"/>
              </w:rPr>
              <w:t xml:space="preserve"> </w:t>
            </w:r>
            <w:r w:rsidRPr="00EB41B1">
              <w:rPr>
                <w:lang w:val="ru-RU"/>
              </w:rPr>
              <w:t>ресурсов и достигнутых</w:t>
            </w:r>
            <w:r w:rsidRPr="00EB41B1">
              <w:rPr>
                <w:spacing w:val="40"/>
                <w:lang w:val="ru-RU"/>
              </w:rPr>
              <w:t xml:space="preserve"> </w:t>
            </w:r>
            <w:r w:rsidRPr="00EB41B1">
              <w:rPr>
                <w:lang w:val="ru-RU"/>
              </w:rPr>
              <w:t>результатов</w:t>
            </w:r>
          </w:p>
        </w:tc>
      </w:tr>
      <w:tr w:rsidR="00EB41B1" w:rsidTr="00EB41B1">
        <w:tc>
          <w:tcPr>
            <w:tcW w:w="576" w:type="dxa"/>
          </w:tcPr>
          <w:p w:rsidR="00EB41B1" w:rsidRPr="006E02B1" w:rsidRDefault="00EB41B1" w:rsidP="006E02B1">
            <w:pPr>
              <w:pStyle w:val="NoSpacing"/>
              <w:jc w:val="center"/>
            </w:pPr>
            <w:r w:rsidRPr="006E02B1">
              <w:t>17.</w:t>
            </w:r>
          </w:p>
        </w:tc>
        <w:tc>
          <w:tcPr>
            <w:tcW w:w="3860" w:type="dxa"/>
          </w:tcPr>
          <w:p w:rsidR="00EB41B1" w:rsidRDefault="00EB41B1" w:rsidP="006E02B1">
            <w:pPr>
              <w:pStyle w:val="NoSpacing"/>
            </w:pPr>
            <w:proofErr w:type="spellStart"/>
            <w:r>
              <w:t>Условия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5345" w:type="dxa"/>
          </w:tcPr>
          <w:p w:rsidR="00EB41B1" w:rsidRPr="00EB41B1" w:rsidRDefault="00EB41B1" w:rsidP="006E02B1">
            <w:pPr>
              <w:pStyle w:val="NoSpacing"/>
              <w:rPr>
                <w:lang w:val="ru-RU"/>
              </w:rPr>
            </w:pPr>
            <w:r w:rsidRPr="00EB41B1">
              <w:rPr>
                <w:spacing w:val="-2"/>
                <w:lang w:val="ru-RU"/>
              </w:rPr>
              <w:t>Перечисление</w:t>
            </w:r>
            <w:r w:rsidRPr="00EB41B1">
              <w:rPr>
                <w:lang w:val="ru-RU"/>
              </w:rPr>
              <w:tab/>
            </w:r>
            <w:r w:rsidRPr="00EB41B1">
              <w:rPr>
                <w:spacing w:val="-2"/>
                <w:lang w:val="ru-RU"/>
              </w:rPr>
              <w:t>внешних</w:t>
            </w:r>
            <w:r w:rsidRPr="00EB41B1">
              <w:rPr>
                <w:lang w:val="ru-RU"/>
              </w:rPr>
              <w:t xml:space="preserve"> </w:t>
            </w:r>
            <w:r w:rsidRPr="00EB41B1">
              <w:rPr>
                <w:spacing w:val="-2"/>
                <w:lang w:val="ru-RU"/>
              </w:rPr>
              <w:t xml:space="preserve">(факторов, </w:t>
            </w:r>
            <w:r w:rsidRPr="00EB41B1">
              <w:rPr>
                <w:lang w:val="ru-RU"/>
              </w:rPr>
              <w:t>необходимых</w:t>
            </w:r>
            <w:r w:rsidRPr="00EB41B1">
              <w:rPr>
                <w:spacing w:val="40"/>
                <w:lang w:val="ru-RU"/>
              </w:rPr>
              <w:t xml:space="preserve"> </w:t>
            </w:r>
            <w:r w:rsidRPr="00EB41B1">
              <w:rPr>
                <w:lang w:val="ru-RU"/>
              </w:rPr>
              <w:t>для</w:t>
            </w:r>
            <w:r w:rsidRPr="00EB41B1">
              <w:rPr>
                <w:spacing w:val="40"/>
                <w:lang w:val="ru-RU"/>
              </w:rPr>
              <w:t xml:space="preserve"> </w:t>
            </w:r>
            <w:r w:rsidRPr="00EB41B1">
              <w:rPr>
                <w:lang w:val="ru-RU"/>
              </w:rPr>
              <w:t>успешной</w:t>
            </w:r>
            <w:r w:rsidRPr="00EB41B1">
              <w:rPr>
                <w:spacing w:val="40"/>
                <w:lang w:val="ru-RU"/>
              </w:rPr>
              <w:t xml:space="preserve"> </w:t>
            </w:r>
            <w:r w:rsidRPr="00EB41B1">
              <w:rPr>
                <w:lang w:val="ru-RU"/>
              </w:rPr>
              <w:t>реализации</w:t>
            </w:r>
            <w:r w:rsidRPr="00EB41B1">
              <w:rPr>
                <w:spacing w:val="-2"/>
                <w:position w:val="1"/>
                <w:lang w:val="ru-RU"/>
              </w:rPr>
              <w:t xml:space="preserve"> практики</w:t>
            </w:r>
            <w:r w:rsidRPr="00EB41B1">
              <w:rPr>
                <w:lang w:val="ru-RU"/>
              </w:rPr>
              <w:t xml:space="preserve"> </w:t>
            </w:r>
            <w:r w:rsidRPr="00EB41B1">
              <w:rPr>
                <w:spacing w:val="-2"/>
                <w:lang w:val="ru-RU"/>
              </w:rPr>
              <w:t xml:space="preserve">(партнеры, договоренности </w:t>
            </w:r>
            <w:r w:rsidRPr="00EB41B1">
              <w:rPr>
                <w:lang w:val="ru-RU"/>
              </w:rPr>
              <w:t>и так далее)</w:t>
            </w:r>
          </w:p>
        </w:tc>
      </w:tr>
      <w:tr w:rsidR="00EB41B1" w:rsidTr="00EB41B1">
        <w:tc>
          <w:tcPr>
            <w:tcW w:w="576" w:type="dxa"/>
          </w:tcPr>
          <w:p w:rsidR="00EB41B1" w:rsidRPr="006E02B1" w:rsidRDefault="00EB41B1" w:rsidP="006E02B1">
            <w:pPr>
              <w:pStyle w:val="NoSpacing"/>
              <w:jc w:val="center"/>
            </w:pPr>
            <w:r w:rsidRPr="006E02B1">
              <w:t>18.</w:t>
            </w:r>
          </w:p>
        </w:tc>
        <w:tc>
          <w:tcPr>
            <w:tcW w:w="3860" w:type="dxa"/>
          </w:tcPr>
          <w:p w:rsidR="00EB41B1" w:rsidRDefault="00EB41B1" w:rsidP="006E02B1">
            <w:pPr>
              <w:pStyle w:val="NoSpacing"/>
            </w:pPr>
            <w:proofErr w:type="spellStart"/>
            <w:r>
              <w:t>Возможность</w:t>
            </w:r>
            <w:proofErr w:type="spellEnd"/>
            <w:r>
              <w:t xml:space="preserve"> </w:t>
            </w:r>
            <w:proofErr w:type="spellStart"/>
            <w:r>
              <w:t>тиражирования</w:t>
            </w:r>
            <w:proofErr w:type="spellEnd"/>
            <w:r>
              <w:t xml:space="preserve"> </w:t>
            </w:r>
            <w:proofErr w:type="spellStart"/>
            <w:r>
              <w:t>практики</w:t>
            </w:r>
            <w:proofErr w:type="spellEnd"/>
          </w:p>
        </w:tc>
        <w:tc>
          <w:tcPr>
            <w:tcW w:w="5345" w:type="dxa"/>
          </w:tcPr>
          <w:p w:rsidR="00EB41B1" w:rsidRPr="00EB41B1" w:rsidRDefault="00EB41B1" w:rsidP="006E02B1">
            <w:pPr>
              <w:pStyle w:val="NoSpacing"/>
              <w:rPr>
                <w:lang w:val="ru-RU"/>
              </w:rPr>
            </w:pPr>
            <w:r w:rsidRPr="00EB41B1">
              <w:rPr>
                <w:lang w:val="ru-RU"/>
              </w:rPr>
              <w:t>Потенциал</w:t>
            </w:r>
            <w:r w:rsidRPr="00EB41B1">
              <w:rPr>
                <w:spacing w:val="28"/>
                <w:lang w:val="ru-RU"/>
              </w:rPr>
              <w:t xml:space="preserve"> </w:t>
            </w:r>
            <w:r w:rsidRPr="00EB41B1">
              <w:rPr>
                <w:lang w:val="ru-RU"/>
              </w:rPr>
              <w:t>практики</w:t>
            </w:r>
            <w:r w:rsidRPr="00EB41B1">
              <w:rPr>
                <w:spacing w:val="31"/>
                <w:lang w:val="ru-RU"/>
              </w:rPr>
              <w:t xml:space="preserve"> </w:t>
            </w:r>
            <w:r w:rsidRPr="00EB41B1">
              <w:rPr>
                <w:lang w:val="ru-RU"/>
              </w:rPr>
              <w:t>к</w:t>
            </w:r>
            <w:r w:rsidRPr="00EB41B1">
              <w:rPr>
                <w:spacing w:val="23"/>
                <w:lang w:val="ru-RU"/>
              </w:rPr>
              <w:t xml:space="preserve"> </w:t>
            </w:r>
            <w:r w:rsidRPr="00EB41B1">
              <w:rPr>
                <w:spacing w:val="-2"/>
                <w:lang w:val="ru-RU"/>
              </w:rPr>
              <w:t>использованию</w:t>
            </w:r>
            <w:r w:rsidRPr="00EB41B1">
              <w:rPr>
                <w:lang w:val="ru-RU"/>
              </w:rPr>
              <w:t xml:space="preserve"> в иных организациях для достижения желаемого результата </w:t>
            </w:r>
            <w:r w:rsidRPr="00EB41B1">
              <w:rPr>
                <w:color w:val="0E0E0E"/>
                <w:lang w:val="ru-RU"/>
              </w:rPr>
              <w:t xml:space="preserve">в </w:t>
            </w:r>
            <w:r w:rsidRPr="00EB41B1">
              <w:rPr>
                <w:lang w:val="ru-RU"/>
              </w:rPr>
              <w:t xml:space="preserve">других </w:t>
            </w:r>
            <w:r w:rsidRPr="00EB41B1">
              <w:rPr>
                <w:spacing w:val="-2"/>
                <w:lang w:val="ru-RU"/>
              </w:rPr>
              <w:t>географических,</w:t>
            </w:r>
            <w:r w:rsidRPr="00EB41B1">
              <w:rPr>
                <w:lang w:val="ru-RU"/>
              </w:rPr>
              <w:t xml:space="preserve"> </w:t>
            </w:r>
            <w:r w:rsidRPr="00EB41B1">
              <w:rPr>
                <w:spacing w:val="-2"/>
                <w:lang w:val="ru-RU"/>
              </w:rPr>
              <w:t>экономических</w:t>
            </w:r>
            <w:r w:rsidRPr="00EB41B1">
              <w:rPr>
                <w:lang w:val="ru-RU"/>
              </w:rPr>
              <w:t xml:space="preserve"> или</w:t>
            </w:r>
            <w:r w:rsidRPr="00EB41B1">
              <w:rPr>
                <w:spacing w:val="17"/>
                <w:lang w:val="ru-RU"/>
              </w:rPr>
              <w:t xml:space="preserve"> </w:t>
            </w:r>
            <w:r w:rsidRPr="00EB41B1">
              <w:rPr>
                <w:lang w:val="ru-RU"/>
              </w:rPr>
              <w:t>социальных</w:t>
            </w:r>
            <w:r w:rsidRPr="00EB41B1">
              <w:rPr>
                <w:spacing w:val="34"/>
                <w:lang w:val="ru-RU"/>
              </w:rPr>
              <w:t xml:space="preserve"> </w:t>
            </w:r>
            <w:r w:rsidRPr="00EB41B1">
              <w:rPr>
                <w:spacing w:val="-2"/>
                <w:lang w:val="ru-RU"/>
              </w:rPr>
              <w:t>условиях</w:t>
            </w:r>
          </w:p>
        </w:tc>
      </w:tr>
      <w:tr w:rsidR="00EB41B1" w:rsidTr="00EB41B1">
        <w:tc>
          <w:tcPr>
            <w:tcW w:w="576" w:type="dxa"/>
          </w:tcPr>
          <w:p w:rsidR="00EB41B1" w:rsidRPr="006E02B1" w:rsidRDefault="00EB41B1" w:rsidP="006E02B1">
            <w:pPr>
              <w:pStyle w:val="NoSpacing"/>
              <w:jc w:val="center"/>
            </w:pPr>
            <w:r w:rsidRPr="006E02B1">
              <w:t>19.</w:t>
            </w:r>
          </w:p>
        </w:tc>
        <w:tc>
          <w:tcPr>
            <w:tcW w:w="3860" w:type="dxa"/>
          </w:tcPr>
          <w:p w:rsidR="00EB41B1" w:rsidRDefault="00EB41B1" w:rsidP="006E02B1">
            <w:pPr>
              <w:pStyle w:val="NoSpacing"/>
            </w:pPr>
            <w:proofErr w:type="spellStart"/>
            <w:r>
              <w:rPr>
                <w:spacing w:val="-2"/>
              </w:rPr>
              <w:t>Возможность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роста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производительности</w:t>
            </w:r>
            <w:proofErr w:type="spellEnd"/>
          </w:p>
        </w:tc>
        <w:tc>
          <w:tcPr>
            <w:tcW w:w="5345" w:type="dxa"/>
          </w:tcPr>
          <w:p w:rsidR="00EB41B1" w:rsidRPr="00EB41B1" w:rsidRDefault="00EB41B1" w:rsidP="006E02B1">
            <w:pPr>
              <w:pStyle w:val="NoSpacing"/>
              <w:rPr>
                <w:lang w:val="ru-RU"/>
              </w:rPr>
            </w:pPr>
            <w:r w:rsidRPr="00EB41B1">
              <w:rPr>
                <w:lang w:val="ru-RU"/>
              </w:rPr>
              <w:t>Способность увеличить отдачу практики за</w:t>
            </w:r>
            <w:r w:rsidRPr="00EB41B1">
              <w:rPr>
                <w:spacing w:val="-2"/>
                <w:lang w:val="ru-RU"/>
              </w:rPr>
              <w:t xml:space="preserve"> </w:t>
            </w:r>
            <w:r w:rsidRPr="00EB41B1">
              <w:rPr>
                <w:lang w:val="ru-RU"/>
              </w:rPr>
              <w:t xml:space="preserve">минимальное время путем добавления </w:t>
            </w:r>
            <w:r w:rsidRPr="00EB41B1">
              <w:rPr>
                <w:spacing w:val="-2"/>
                <w:lang w:val="ru-RU"/>
              </w:rPr>
              <w:t>ресурсов</w:t>
            </w:r>
          </w:p>
        </w:tc>
      </w:tr>
      <w:tr w:rsidR="00EB41B1" w:rsidTr="00EB41B1">
        <w:tc>
          <w:tcPr>
            <w:tcW w:w="576" w:type="dxa"/>
          </w:tcPr>
          <w:p w:rsidR="00EB41B1" w:rsidRPr="006E02B1" w:rsidRDefault="00EB41B1" w:rsidP="006E02B1">
            <w:pPr>
              <w:pStyle w:val="NoSpacing"/>
              <w:jc w:val="center"/>
            </w:pPr>
            <w:r w:rsidRPr="006E02B1">
              <w:t>20.</w:t>
            </w:r>
          </w:p>
        </w:tc>
        <w:tc>
          <w:tcPr>
            <w:tcW w:w="3860" w:type="dxa"/>
          </w:tcPr>
          <w:p w:rsidR="00EB41B1" w:rsidRPr="00EB41B1" w:rsidRDefault="00EB41B1" w:rsidP="006E02B1">
            <w:pPr>
              <w:pStyle w:val="NoSpacing"/>
              <w:rPr>
                <w:lang w:val="ru-RU"/>
              </w:rPr>
            </w:pPr>
            <w:r w:rsidRPr="00EB41B1">
              <w:rPr>
                <w:spacing w:val="-2"/>
                <w:lang w:val="ru-RU"/>
              </w:rPr>
              <w:t>Время,</w:t>
            </w:r>
            <w:r w:rsidRPr="00EB41B1">
              <w:rPr>
                <w:lang w:val="ru-RU"/>
              </w:rPr>
              <w:t xml:space="preserve"> </w:t>
            </w:r>
            <w:r w:rsidRPr="00EB41B1">
              <w:rPr>
                <w:spacing w:val="-10"/>
                <w:lang w:val="ru-RU"/>
              </w:rPr>
              <w:t>в</w:t>
            </w:r>
            <w:r w:rsidRPr="00EB41B1">
              <w:rPr>
                <w:lang w:val="ru-RU"/>
              </w:rPr>
              <w:t xml:space="preserve"> </w:t>
            </w:r>
            <w:r w:rsidRPr="00EB41B1">
              <w:rPr>
                <w:spacing w:val="-2"/>
                <w:lang w:val="ru-RU"/>
              </w:rPr>
              <w:t>течение</w:t>
            </w:r>
            <w:r w:rsidRPr="00EB41B1">
              <w:rPr>
                <w:lang w:val="ru-RU"/>
              </w:rPr>
              <w:t xml:space="preserve"> </w:t>
            </w:r>
            <w:r w:rsidRPr="00EB41B1">
              <w:rPr>
                <w:spacing w:val="-2"/>
                <w:lang w:val="ru-RU"/>
              </w:rPr>
              <w:t>которого</w:t>
            </w:r>
            <w:r w:rsidRPr="00EB41B1">
              <w:rPr>
                <w:lang w:val="ru-RU"/>
              </w:rPr>
              <w:t xml:space="preserve"> </w:t>
            </w:r>
            <w:r w:rsidRPr="00EB41B1">
              <w:rPr>
                <w:spacing w:val="-2"/>
                <w:lang w:val="ru-RU"/>
              </w:rPr>
              <w:t>практика реализуется</w:t>
            </w:r>
          </w:p>
        </w:tc>
        <w:tc>
          <w:tcPr>
            <w:tcW w:w="5345" w:type="dxa"/>
          </w:tcPr>
          <w:p w:rsidR="00EB41B1" w:rsidRPr="00EB41B1" w:rsidRDefault="00EB41B1" w:rsidP="006E02B1">
            <w:pPr>
              <w:pStyle w:val="NoSpacing"/>
              <w:rPr>
                <w:lang w:val="ru-RU"/>
              </w:rPr>
            </w:pPr>
            <w:r w:rsidRPr="00EB41B1">
              <w:rPr>
                <w:spacing w:val="-2"/>
                <w:lang w:val="ru-RU"/>
              </w:rPr>
              <w:t>Указывается</w:t>
            </w:r>
            <w:r w:rsidRPr="00EB41B1">
              <w:rPr>
                <w:lang w:val="ru-RU"/>
              </w:rPr>
              <w:t xml:space="preserve"> </w:t>
            </w:r>
            <w:r w:rsidRPr="00EB41B1">
              <w:rPr>
                <w:spacing w:val="-2"/>
                <w:lang w:val="ru-RU"/>
              </w:rPr>
              <w:t>количество</w:t>
            </w:r>
            <w:r w:rsidRPr="00EB41B1">
              <w:rPr>
                <w:lang w:val="ru-RU"/>
              </w:rPr>
              <w:t xml:space="preserve"> </w:t>
            </w:r>
            <w:r w:rsidRPr="00EB41B1">
              <w:rPr>
                <w:spacing w:val="-2"/>
                <w:lang w:val="ru-RU"/>
              </w:rPr>
              <w:t>месяцев,</w:t>
            </w:r>
            <w:r w:rsidRPr="00EB41B1">
              <w:rPr>
                <w:lang w:val="ru-RU"/>
              </w:rPr>
              <w:t xml:space="preserve"> </w:t>
            </w:r>
            <w:r w:rsidRPr="00EB41B1">
              <w:rPr>
                <w:spacing w:val="-10"/>
                <w:lang w:val="ru-RU"/>
              </w:rPr>
              <w:t>в</w:t>
            </w:r>
            <w:r w:rsidRPr="00EB41B1">
              <w:rPr>
                <w:lang w:val="ru-RU"/>
              </w:rPr>
              <w:t xml:space="preserve"> </w:t>
            </w:r>
            <w:r w:rsidRPr="00EB41B1">
              <w:rPr>
                <w:spacing w:val="-2"/>
                <w:lang w:val="ru-RU"/>
              </w:rPr>
              <w:t>течение</w:t>
            </w:r>
            <w:r w:rsidRPr="00EB41B1">
              <w:rPr>
                <w:lang w:val="ru-RU"/>
              </w:rPr>
              <w:t xml:space="preserve"> </w:t>
            </w:r>
            <w:r w:rsidRPr="00EB41B1">
              <w:rPr>
                <w:spacing w:val="-2"/>
                <w:lang w:val="ru-RU"/>
              </w:rPr>
              <w:t>которых</w:t>
            </w:r>
            <w:r w:rsidRPr="00EB41B1">
              <w:rPr>
                <w:lang w:val="ru-RU"/>
              </w:rPr>
              <w:t xml:space="preserve"> </w:t>
            </w:r>
            <w:r w:rsidRPr="00EB41B1">
              <w:rPr>
                <w:spacing w:val="-2"/>
                <w:lang w:val="ru-RU"/>
              </w:rPr>
              <w:t>данная</w:t>
            </w:r>
            <w:r w:rsidRPr="00EB41B1">
              <w:rPr>
                <w:lang w:val="ru-RU"/>
              </w:rPr>
              <w:t xml:space="preserve"> </w:t>
            </w:r>
            <w:r w:rsidRPr="00EB41B1">
              <w:rPr>
                <w:spacing w:val="-2"/>
                <w:lang w:val="ru-RU"/>
              </w:rPr>
              <w:t>практика реализуется</w:t>
            </w:r>
          </w:p>
        </w:tc>
      </w:tr>
      <w:tr w:rsidR="00EB41B1" w:rsidTr="00EB41B1">
        <w:tc>
          <w:tcPr>
            <w:tcW w:w="576" w:type="dxa"/>
          </w:tcPr>
          <w:p w:rsidR="00EB41B1" w:rsidRPr="006E02B1" w:rsidRDefault="00EB41B1" w:rsidP="006E02B1">
            <w:pPr>
              <w:pStyle w:val="NoSpacing"/>
              <w:jc w:val="center"/>
            </w:pPr>
            <w:r w:rsidRPr="006E02B1">
              <w:t>21.</w:t>
            </w:r>
          </w:p>
        </w:tc>
        <w:tc>
          <w:tcPr>
            <w:tcW w:w="3860" w:type="dxa"/>
          </w:tcPr>
          <w:p w:rsidR="00EB41B1" w:rsidRDefault="00EB41B1" w:rsidP="006E02B1">
            <w:pPr>
              <w:pStyle w:val="NoSpacing"/>
            </w:pPr>
            <w:proofErr w:type="spellStart"/>
            <w:r>
              <w:t>Зрелость</w:t>
            </w:r>
            <w:proofErr w:type="spellEnd"/>
            <w:r>
              <w:rPr>
                <w:spacing w:val="24"/>
              </w:rPr>
              <w:t xml:space="preserve"> </w:t>
            </w:r>
            <w:proofErr w:type="spellStart"/>
            <w:r>
              <w:rPr>
                <w:spacing w:val="-2"/>
              </w:rPr>
              <w:t>практики</w:t>
            </w:r>
            <w:proofErr w:type="spellEnd"/>
          </w:p>
        </w:tc>
        <w:tc>
          <w:tcPr>
            <w:tcW w:w="5345" w:type="dxa"/>
          </w:tcPr>
          <w:p w:rsidR="00EB41B1" w:rsidRPr="00EB41B1" w:rsidRDefault="00EB41B1" w:rsidP="006E02B1">
            <w:pPr>
              <w:pStyle w:val="NoSpacing"/>
              <w:rPr>
                <w:lang w:val="ru-RU"/>
              </w:rPr>
            </w:pPr>
            <w:r w:rsidRPr="00EB41B1">
              <w:rPr>
                <w:spacing w:val="-2"/>
                <w:lang w:val="ru-RU"/>
              </w:rPr>
              <w:t>Выберите</w:t>
            </w:r>
            <w:r w:rsidRPr="00EB41B1">
              <w:rPr>
                <w:lang w:val="ru-RU"/>
              </w:rPr>
              <w:t xml:space="preserve"> </w:t>
            </w:r>
            <w:r w:rsidRPr="00EB41B1">
              <w:rPr>
                <w:spacing w:val="-4"/>
                <w:lang w:val="ru-RU"/>
              </w:rPr>
              <w:t>один</w:t>
            </w:r>
            <w:r w:rsidRPr="00EB41B1">
              <w:rPr>
                <w:lang w:val="ru-RU"/>
              </w:rPr>
              <w:t xml:space="preserve"> </w:t>
            </w:r>
            <w:r w:rsidRPr="00EB41B1">
              <w:rPr>
                <w:spacing w:val="-5"/>
                <w:lang w:val="ru-RU"/>
              </w:rPr>
              <w:t>из</w:t>
            </w:r>
            <w:r w:rsidRPr="00EB41B1">
              <w:rPr>
                <w:lang w:val="ru-RU"/>
              </w:rPr>
              <w:tab/>
            </w:r>
            <w:r w:rsidRPr="00EB41B1">
              <w:rPr>
                <w:spacing w:val="-2"/>
                <w:lang w:val="ru-RU"/>
              </w:rPr>
              <w:t>предложенных</w:t>
            </w:r>
            <w:r w:rsidRPr="00EB41B1">
              <w:rPr>
                <w:lang w:val="ru-RU"/>
              </w:rPr>
              <w:t xml:space="preserve"> ниже</w:t>
            </w:r>
            <w:r w:rsidRPr="00EB41B1">
              <w:rPr>
                <w:spacing w:val="25"/>
                <w:lang w:val="ru-RU"/>
              </w:rPr>
              <w:t xml:space="preserve"> </w:t>
            </w:r>
            <w:r w:rsidRPr="00EB41B1">
              <w:rPr>
                <w:spacing w:val="-2"/>
                <w:lang w:val="ru-RU"/>
              </w:rPr>
              <w:t>вариантов:</w:t>
            </w:r>
          </w:p>
          <w:p w:rsidR="00EB41B1" w:rsidRPr="00EB41B1" w:rsidRDefault="00EB41B1" w:rsidP="006E02B1">
            <w:pPr>
              <w:pStyle w:val="NoSpacing"/>
              <w:rPr>
                <w:lang w:val="ru-RU"/>
              </w:rPr>
            </w:pPr>
            <w:r w:rsidRPr="00EB41B1">
              <w:rPr>
                <w:lang w:val="ru-RU"/>
              </w:rPr>
              <w:t>1. базовый</w:t>
            </w:r>
            <w:r w:rsidRPr="00EB41B1">
              <w:rPr>
                <w:spacing w:val="-17"/>
                <w:lang w:val="ru-RU"/>
              </w:rPr>
              <w:t xml:space="preserve"> </w:t>
            </w:r>
            <w:r w:rsidRPr="00EB41B1">
              <w:rPr>
                <w:lang w:val="ru-RU"/>
              </w:rPr>
              <w:t>уровень</w:t>
            </w:r>
            <w:r w:rsidRPr="00EB41B1">
              <w:rPr>
                <w:spacing w:val="-17"/>
                <w:lang w:val="ru-RU"/>
              </w:rPr>
              <w:t xml:space="preserve"> - </w:t>
            </w:r>
            <w:r w:rsidRPr="00EB41B1">
              <w:rPr>
                <w:lang w:val="ru-RU"/>
              </w:rPr>
              <w:t>практика</w:t>
            </w:r>
            <w:r w:rsidRPr="00EB41B1">
              <w:rPr>
                <w:spacing w:val="-17"/>
                <w:lang w:val="ru-RU"/>
              </w:rPr>
              <w:t xml:space="preserve"> </w:t>
            </w:r>
            <w:r w:rsidRPr="00EB41B1">
              <w:rPr>
                <w:lang w:val="ru-RU"/>
              </w:rPr>
              <w:t xml:space="preserve">прошла апробацию, сформированы агенты </w:t>
            </w:r>
            <w:r w:rsidRPr="00EB41B1">
              <w:rPr>
                <w:spacing w:val="-2"/>
                <w:lang w:val="ru-RU"/>
              </w:rPr>
              <w:t>изменений,</w:t>
            </w:r>
            <w:r w:rsidRPr="00EB41B1">
              <w:rPr>
                <w:lang w:val="ru-RU"/>
              </w:rPr>
              <w:t xml:space="preserve"> </w:t>
            </w:r>
            <w:r w:rsidRPr="00EB41B1">
              <w:rPr>
                <w:spacing w:val="-2"/>
                <w:lang w:val="ru-RU"/>
              </w:rPr>
              <w:t>реализуется</w:t>
            </w:r>
            <w:r w:rsidRPr="00EB41B1">
              <w:rPr>
                <w:lang w:val="ru-RU"/>
              </w:rPr>
              <w:t xml:space="preserve"> </w:t>
            </w:r>
            <w:r w:rsidRPr="00EB41B1">
              <w:rPr>
                <w:spacing w:val="-4"/>
                <w:lang w:val="ru-RU"/>
              </w:rPr>
              <w:t xml:space="preserve">план </w:t>
            </w:r>
            <w:r w:rsidRPr="00EB41B1">
              <w:rPr>
                <w:lang w:val="ru-RU"/>
              </w:rPr>
              <w:t xml:space="preserve">по переводу практики в регулярную </w:t>
            </w:r>
            <w:r w:rsidRPr="00EB41B1">
              <w:rPr>
                <w:spacing w:val="-2"/>
                <w:lang w:val="ru-RU"/>
              </w:rPr>
              <w:t>деятельности;</w:t>
            </w:r>
          </w:p>
          <w:p w:rsidR="00EB41B1" w:rsidRPr="00EB41B1" w:rsidRDefault="00EB41B1" w:rsidP="006E02B1">
            <w:pPr>
              <w:pStyle w:val="NoSpacing"/>
              <w:rPr>
                <w:lang w:val="ru-RU"/>
              </w:rPr>
            </w:pPr>
            <w:r w:rsidRPr="00EB41B1">
              <w:rPr>
                <w:lang w:val="ru-RU"/>
              </w:rPr>
              <w:t>2. развитие</w:t>
            </w:r>
            <w:r w:rsidRPr="00EB41B1">
              <w:rPr>
                <w:spacing w:val="80"/>
                <w:lang w:val="ru-RU"/>
              </w:rPr>
              <w:t xml:space="preserve"> -</w:t>
            </w:r>
            <w:r w:rsidRPr="00EB41B1">
              <w:rPr>
                <w:lang w:val="ru-RU"/>
              </w:rPr>
              <w:t>практика</w:t>
            </w:r>
            <w:r w:rsidRPr="00EB41B1">
              <w:rPr>
                <w:spacing w:val="80"/>
                <w:lang w:val="ru-RU"/>
              </w:rPr>
              <w:t xml:space="preserve"> </w:t>
            </w:r>
            <w:r w:rsidRPr="00EB41B1">
              <w:rPr>
                <w:lang w:val="ru-RU"/>
              </w:rPr>
              <w:t>переведена</w:t>
            </w:r>
            <w:r w:rsidRPr="00EB41B1">
              <w:rPr>
                <w:spacing w:val="80"/>
                <w:lang w:val="ru-RU"/>
              </w:rPr>
              <w:t xml:space="preserve"> </w:t>
            </w:r>
            <w:r w:rsidRPr="00EB41B1">
              <w:rPr>
                <w:lang w:val="ru-RU"/>
              </w:rPr>
              <w:t>в</w:t>
            </w:r>
            <w:r w:rsidRPr="00EB41B1">
              <w:rPr>
                <w:spacing w:val="40"/>
                <w:lang w:val="ru-RU"/>
              </w:rPr>
              <w:t xml:space="preserve"> </w:t>
            </w:r>
            <w:r w:rsidRPr="00EB41B1">
              <w:rPr>
                <w:lang w:val="ru-RU"/>
              </w:rPr>
              <w:t>регулярную</w:t>
            </w:r>
            <w:r w:rsidRPr="00EB41B1">
              <w:rPr>
                <w:spacing w:val="40"/>
                <w:lang w:val="ru-RU"/>
              </w:rPr>
              <w:t xml:space="preserve"> </w:t>
            </w:r>
            <w:r w:rsidRPr="00EB41B1">
              <w:rPr>
                <w:lang w:val="ru-RU"/>
              </w:rPr>
              <w:t>деятельность,</w:t>
            </w:r>
            <w:r w:rsidRPr="00EB41B1">
              <w:rPr>
                <w:spacing w:val="40"/>
                <w:lang w:val="ru-RU"/>
              </w:rPr>
              <w:t xml:space="preserve"> </w:t>
            </w:r>
            <w:r w:rsidRPr="00EB41B1">
              <w:rPr>
                <w:lang w:val="ru-RU"/>
              </w:rPr>
              <w:t>оформлена в соответствующих нормативных и методических документах</w:t>
            </w:r>
            <w:r w:rsidRPr="00EB41B1">
              <w:rPr>
                <w:spacing w:val="-2"/>
                <w:lang w:val="ru-RU"/>
              </w:rPr>
              <w:t>, проведены</w:t>
            </w:r>
            <w:r w:rsidRPr="00EB41B1">
              <w:rPr>
                <w:lang w:val="ru-RU"/>
              </w:rPr>
              <w:t xml:space="preserve"> </w:t>
            </w:r>
            <w:r w:rsidRPr="00EB41B1">
              <w:rPr>
                <w:spacing w:val="-2"/>
                <w:lang w:val="ru-RU"/>
              </w:rPr>
              <w:t xml:space="preserve">информирование, </w:t>
            </w:r>
            <w:r w:rsidRPr="00EB41B1">
              <w:rPr>
                <w:lang w:val="ru-RU"/>
              </w:rPr>
              <w:t>инструктаж</w:t>
            </w:r>
            <w:r w:rsidRPr="00EB41B1">
              <w:rPr>
                <w:spacing w:val="40"/>
                <w:lang w:val="ru-RU"/>
              </w:rPr>
              <w:t xml:space="preserve"> </w:t>
            </w:r>
            <w:r w:rsidRPr="00EB41B1">
              <w:rPr>
                <w:lang w:val="ru-RU"/>
              </w:rPr>
              <w:t>или обучение;</w:t>
            </w:r>
          </w:p>
          <w:p w:rsidR="00EB41B1" w:rsidRPr="00EB41B1" w:rsidRDefault="00EB41B1" w:rsidP="006E02B1">
            <w:pPr>
              <w:pStyle w:val="NoSpacing"/>
              <w:rPr>
                <w:lang w:val="ru-RU"/>
              </w:rPr>
            </w:pPr>
            <w:r w:rsidRPr="00EB41B1">
              <w:rPr>
                <w:spacing w:val="-2"/>
                <w:lang w:val="ru-RU"/>
              </w:rPr>
              <w:t>3. стабилизация</w:t>
            </w:r>
            <w:r w:rsidRPr="00EB41B1">
              <w:rPr>
                <w:lang w:val="ru-RU"/>
              </w:rPr>
              <w:t xml:space="preserve"> - </w:t>
            </w:r>
            <w:r w:rsidRPr="00EB41B1">
              <w:rPr>
                <w:spacing w:val="-2"/>
                <w:lang w:val="ru-RU"/>
              </w:rPr>
              <w:t xml:space="preserve">практика </w:t>
            </w:r>
            <w:r w:rsidRPr="00EB41B1">
              <w:rPr>
                <w:lang w:val="ru-RU"/>
              </w:rPr>
              <w:t>используется в регулярной деятельности более 6 месяцев;</w:t>
            </w:r>
          </w:p>
          <w:p w:rsidR="00EB41B1" w:rsidRPr="00EB41B1" w:rsidRDefault="00EB41B1" w:rsidP="006E02B1">
            <w:pPr>
              <w:pStyle w:val="NoSpacing"/>
              <w:rPr>
                <w:lang w:val="ru-RU"/>
              </w:rPr>
            </w:pPr>
            <w:r w:rsidRPr="00EB41B1">
              <w:rPr>
                <w:lang w:val="ru-RU"/>
              </w:rPr>
              <w:t xml:space="preserve">4. подтвержденная эффективность </w:t>
            </w:r>
            <w:r w:rsidRPr="00EB41B1">
              <w:rPr>
                <w:color w:val="757575"/>
                <w:w w:val="90"/>
                <w:lang w:val="ru-RU"/>
              </w:rPr>
              <w:t xml:space="preserve">- </w:t>
            </w:r>
            <w:r w:rsidRPr="00EB41B1">
              <w:rPr>
                <w:lang w:val="ru-RU"/>
              </w:rPr>
              <w:t>накоплены</w:t>
            </w:r>
            <w:r w:rsidRPr="00EB41B1">
              <w:rPr>
                <w:spacing w:val="80"/>
                <w:w w:val="150"/>
                <w:lang w:val="ru-RU"/>
              </w:rPr>
              <w:t xml:space="preserve"> </w:t>
            </w:r>
            <w:r w:rsidRPr="00EB41B1">
              <w:rPr>
                <w:lang w:val="ru-RU"/>
              </w:rPr>
              <w:t>фактические</w:t>
            </w:r>
            <w:r w:rsidRPr="00EB41B1">
              <w:rPr>
                <w:spacing w:val="80"/>
                <w:w w:val="150"/>
                <w:lang w:val="ru-RU"/>
              </w:rPr>
              <w:t xml:space="preserve"> </w:t>
            </w:r>
            <w:r w:rsidRPr="00EB41B1">
              <w:rPr>
                <w:lang w:val="ru-RU"/>
              </w:rPr>
              <w:t>данные по показателям, подтверждающим эффективность</w:t>
            </w:r>
            <w:r w:rsidRPr="00EB41B1">
              <w:rPr>
                <w:spacing w:val="40"/>
                <w:lang w:val="ru-RU"/>
              </w:rPr>
              <w:t xml:space="preserve"> </w:t>
            </w:r>
            <w:r w:rsidRPr="00EB41B1">
              <w:rPr>
                <w:lang w:val="ru-RU"/>
              </w:rPr>
              <w:t>практики,</w:t>
            </w:r>
            <w:r w:rsidRPr="00EB41B1">
              <w:rPr>
                <w:spacing w:val="40"/>
                <w:lang w:val="ru-RU"/>
              </w:rPr>
              <w:t xml:space="preserve"> </w:t>
            </w:r>
            <w:r w:rsidRPr="00EB41B1">
              <w:rPr>
                <w:lang w:val="ru-RU"/>
              </w:rPr>
              <w:t>практика готова</w:t>
            </w:r>
            <w:r w:rsidRPr="00EB41B1">
              <w:rPr>
                <w:spacing w:val="80"/>
                <w:w w:val="150"/>
                <w:lang w:val="ru-RU"/>
              </w:rPr>
              <w:t xml:space="preserve"> </w:t>
            </w:r>
            <w:r w:rsidRPr="00EB41B1">
              <w:rPr>
                <w:lang w:val="ru-RU"/>
              </w:rPr>
              <w:t>к</w:t>
            </w:r>
            <w:r w:rsidRPr="00EB41B1">
              <w:rPr>
                <w:spacing w:val="80"/>
                <w:w w:val="150"/>
                <w:lang w:val="ru-RU"/>
              </w:rPr>
              <w:t xml:space="preserve"> </w:t>
            </w:r>
            <w:r w:rsidRPr="00EB41B1">
              <w:rPr>
                <w:lang w:val="ru-RU"/>
              </w:rPr>
              <w:t>тиражированию</w:t>
            </w:r>
            <w:r w:rsidRPr="00EB41B1">
              <w:rPr>
                <w:spacing w:val="80"/>
                <w:lang w:val="ru-RU"/>
              </w:rPr>
              <w:t xml:space="preserve"> </w:t>
            </w:r>
            <w:r w:rsidRPr="00EB41B1">
              <w:rPr>
                <w:lang w:val="ru-RU"/>
              </w:rPr>
              <w:t>внутри и</w:t>
            </w:r>
            <w:r w:rsidRPr="00EB41B1">
              <w:rPr>
                <w:spacing w:val="35"/>
                <w:lang w:val="ru-RU"/>
              </w:rPr>
              <w:t xml:space="preserve"> </w:t>
            </w:r>
            <w:r w:rsidRPr="00EB41B1">
              <w:rPr>
                <w:lang w:val="ru-RU"/>
              </w:rPr>
              <w:t>вне</w:t>
            </w:r>
            <w:r w:rsidRPr="00EB41B1">
              <w:rPr>
                <w:spacing w:val="26"/>
                <w:lang w:val="ru-RU"/>
              </w:rPr>
              <w:t xml:space="preserve"> </w:t>
            </w:r>
            <w:r w:rsidRPr="00EB41B1">
              <w:rPr>
                <w:lang w:val="ru-RU"/>
              </w:rPr>
              <w:t>организации-</w:t>
            </w:r>
            <w:r w:rsidRPr="00EB41B1">
              <w:rPr>
                <w:spacing w:val="-2"/>
                <w:lang w:val="ru-RU"/>
              </w:rPr>
              <w:t>участника.</w:t>
            </w:r>
          </w:p>
        </w:tc>
      </w:tr>
      <w:tr w:rsidR="00EB41B1" w:rsidTr="00EB41B1">
        <w:tc>
          <w:tcPr>
            <w:tcW w:w="9781" w:type="dxa"/>
            <w:gridSpan w:val="3"/>
          </w:tcPr>
          <w:p w:rsidR="00EB41B1" w:rsidRPr="006E02B1" w:rsidRDefault="00EB41B1" w:rsidP="006E02B1">
            <w:pPr>
              <w:pStyle w:val="NoSpacing"/>
              <w:jc w:val="center"/>
            </w:pPr>
            <w:r w:rsidRPr="006E02B1">
              <w:t xml:space="preserve">23. </w:t>
            </w:r>
            <w:proofErr w:type="spellStart"/>
            <w:r w:rsidRPr="006E02B1">
              <w:rPr>
                <w:spacing w:val="-2"/>
              </w:rPr>
              <w:t>Участник</w:t>
            </w:r>
            <w:proofErr w:type="spellEnd"/>
            <w:r w:rsidRPr="006E02B1">
              <w:rPr>
                <w:spacing w:val="-2"/>
              </w:rPr>
              <w:t xml:space="preserve"> </w:t>
            </w:r>
            <w:proofErr w:type="spellStart"/>
            <w:r w:rsidRPr="006E02B1">
              <w:rPr>
                <w:spacing w:val="-2"/>
              </w:rPr>
              <w:t>конкурса</w:t>
            </w:r>
            <w:proofErr w:type="spellEnd"/>
          </w:p>
        </w:tc>
      </w:tr>
      <w:tr w:rsidR="00EB41B1" w:rsidTr="00EB41B1">
        <w:tc>
          <w:tcPr>
            <w:tcW w:w="576" w:type="dxa"/>
          </w:tcPr>
          <w:p w:rsidR="00EB41B1" w:rsidRPr="006E02B1" w:rsidRDefault="00EB41B1" w:rsidP="006E02B1">
            <w:pPr>
              <w:pStyle w:val="NoSpacing"/>
              <w:jc w:val="center"/>
            </w:pPr>
            <w:r w:rsidRPr="006E02B1">
              <w:t>23.1.</w:t>
            </w:r>
          </w:p>
        </w:tc>
        <w:tc>
          <w:tcPr>
            <w:tcW w:w="3860" w:type="dxa"/>
          </w:tcPr>
          <w:p w:rsidR="00EB41B1" w:rsidRPr="00EB41B1" w:rsidRDefault="00EB41B1" w:rsidP="006E02B1">
            <w:pPr>
              <w:pStyle w:val="NoSpacing"/>
              <w:rPr>
                <w:lang w:val="ru-RU"/>
              </w:rPr>
            </w:pPr>
            <w:r w:rsidRPr="00EB41B1">
              <w:rPr>
                <w:lang w:val="ru-RU"/>
              </w:rPr>
              <w:t>Ф.И.О. участника Конкурса</w:t>
            </w:r>
          </w:p>
        </w:tc>
        <w:tc>
          <w:tcPr>
            <w:tcW w:w="5345" w:type="dxa"/>
          </w:tcPr>
          <w:p w:rsidR="00EB41B1" w:rsidRPr="00EB41B1" w:rsidRDefault="00EB41B1" w:rsidP="006E02B1">
            <w:pPr>
              <w:pStyle w:val="NoSpacing"/>
              <w:rPr>
                <w:b/>
                <w:lang w:val="ru-RU"/>
              </w:rPr>
            </w:pPr>
          </w:p>
        </w:tc>
      </w:tr>
      <w:tr w:rsidR="00EB41B1" w:rsidTr="00EB41B1">
        <w:tc>
          <w:tcPr>
            <w:tcW w:w="576" w:type="dxa"/>
          </w:tcPr>
          <w:p w:rsidR="00EB41B1" w:rsidRPr="006E02B1" w:rsidRDefault="00EB41B1" w:rsidP="006E02B1">
            <w:pPr>
              <w:pStyle w:val="NoSpacing"/>
              <w:jc w:val="center"/>
            </w:pPr>
            <w:r w:rsidRPr="006E02B1">
              <w:t>23.2.</w:t>
            </w:r>
          </w:p>
        </w:tc>
        <w:tc>
          <w:tcPr>
            <w:tcW w:w="3860" w:type="dxa"/>
          </w:tcPr>
          <w:p w:rsidR="00EB41B1" w:rsidRDefault="00EB41B1" w:rsidP="006E02B1">
            <w:pPr>
              <w:pStyle w:val="NoSpacing"/>
            </w:pPr>
            <w:proofErr w:type="spellStart"/>
            <w:r>
              <w:rPr>
                <w:spacing w:val="-2"/>
              </w:rPr>
              <w:t>Должность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участника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Конкурса</w:t>
            </w:r>
            <w:proofErr w:type="spellEnd"/>
          </w:p>
        </w:tc>
        <w:tc>
          <w:tcPr>
            <w:tcW w:w="5345" w:type="dxa"/>
          </w:tcPr>
          <w:p w:rsidR="00EB41B1" w:rsidRDefault="00EB41B1" w:rsidP="006E02B1">
            <w:pPr>
              <w:pStyle w:val="NoSpacing"/>
              <w:rPr>
                <w:b/>
              </w:rPr>
            </w:pPr>
          </w:p>
        </w:tc>
      </w:tr>
      <w:tr w:rsidR="00EB41B1" w:rsidTr="00EB41B1">
        <w:tc>
          <w:tcPr>
            <w:tcW w:w="576" w:type="dxa"/>
          </w:tcPr>
          <w:p w:rsidR="00EB41B1" w:rsidRPr="006E02B1" w:rsidRDefault="00EB41B1" w:rsidP="006E02B1">
            <w:pPr>
              <w:pStyle w:val="NoSpacing"/>
              <w:jc w:val="center"/>
            </w:pPr>
            <w:r w:rsidRPr="006E02B1">
              <w:t>23.3.</w:t>
            </w:r>
          </w:p>
        </w:tc>
        <w:tc>
          <w:tcPr>
            <w:tcW w:w="3860" w:type="dxa"/>
          </w:tcPr>
          <w:p w:rsidR="00EB41B1" w:rsidRDefault="00EB41B1" w:rsidP="006E02B1">
            <w:pPr>
              <w:pStyle w:val="NoSpacing"/>
            </w:pPr>
            <w:proofErr w:type="spellStart"/>
            <w:r>
              <w:rPr>
                <w:spacing w:val="-2"/>
                <w:position w:val="1"/>
              </w:rPr>
              <w:t>Рабочий</w:t>
            </w:r>
            <w:proofErr w:type="spellEnd"/>
            <w:r>
              <w:rPr>
                <w:position w:val="1"/>
              </w:rPr>
              <w:t xml:space="preserve"> </w:t>
            </w:r>
            <w:proofErr w:type="spellStart"/>
            <w:r>
              <w:rPr>
                <w:spacing w:val="-2"/>
              </w:rPr>
              <w:t>телефон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участника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rPr>
                <w:spacing w:val="-2"/>
              </w:rPr>
              <w:t>Конкурса</w:t>
            </w:r>
            <w:proofErr w:type="spellEnd"/>
          </w:p>
        </w:tc>
        <w:tc>
          <w:tcPr>
            <w:tcW w:w="5345" w:type="dxa"/>
          </w:tcPr>
          <w:p w:rsidR="00EB41B1" w:rsidRDefault="00EB41B1" w:rsidP="006E02B1">
            <w:pPr>
              <w:pStyle w:val="NoSpacing"/>
              <w:rPr>
                <w:b/>
              </w:rPr>
            </w:pPr>
          </w:p>
        </w:tc>
      </w:tr>
      <w:tr w:rsidR="00EB41B1" w:rsidTr="00EB41B1">
        <w:tc>
          <w:tcPr>
            <w:tcW w:w="576" w:type="dxa"/>
          </w:tcPr>
          <w:p w:rsidR="00EB41B1" w:rsidRPr="006E02B1" w:rsidRDefault="00EB41B1" w:rsidP="006E02B1">
            <w:pPr>
              <w:pStyle w:val="NoSpacing"/>
              <w:jc w:val="center"/>
            </w:pPr>
            <w:r w:rsidRPr="006E02B1">
              <w:t>23.4.</w:t>
            </w:r>
          </w:p>
        </w:tc>
        <w:tc>
          <w:tcPr>
            <w:tcW w:w="3860" w:type="dxa"/>
          </w:tcPr>
          <w:p w:rsidR="00EB41B1" w:rsidRDefault="00EB41B1" w:rsidP="006E02B1">
            <w:pPr>
              <w:pStyle w:val="NoSpacing"/>
            </w:pPr>
            <w:proofErr w:type="spellStart"/>
            <w:r>
              <w:rPr>
                <w:spacing w:val="-2"/>
              </w:rPr>
              <w:t>Мобильный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телефон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участника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Конкурса</w:t>
            </w:r>
            <w:proofErr w:type="spellEnd"/>
          </w:p>
        </w:tc>
        <w:tc>
          <w:tcPr>
            <w:tcW w:w="5345" w:type="dxa"/>
          </w:tcPr>
          <w:p w:rsidR="00EB41B1" w:rsidRDefault="00EB41B1" w:rsidP="006E02B1">
            <w:pPr>
              <w:pStyle w:val="NoSpacing"/>
              <w:rPr>
                <w:b/>
              </w:rPr>
            </w:pPr>
          </w:p>
        </w:tc>
      </w:tr>
      <w:tr w:rsidR="00EB41B1" w:rsidTr="00EB41B1">
        <w:tc>
          <w:tcPr>
            <w:tcW w:w="576" w:type="dxa"/>
          </w:tcPr>
          <w:p w:rsidR="00EB41B1" w:rsidRPr="006E02B1" w:rsidRDefault="00EB41B1" w:rsidP="006E02B1">
            <w:pPr>
              <w:pStyle w:val="NoSpacing"/>
              <w:jc w:val="center"/>
            </w:pPr>
            <w:r w:rsidRPr="006E02B1">
              <w:t>23.5.</w:t>
            </w:r>
          </w:p>
        </w:tc>
        <w:tc>
          <w:tcPr>
            <w:tcW w:w="3860" w:type="dxa"/>
          </w:tcPr>
          <w:p w:rsidR="00EB41B1" w:rsidRDefault="00EB41B1" w:rsidP="006E02B1">
            <w:pPr>
              <w:pStyle w:val="NoSpacing"/>
            </w:pPr>
            <w:proofErr w:type="spellStart"/>
            <w:r>
              <w:rPr>
                <w:spacing w:val="-2"/>
              </w:rPr>
              <w:t>Электронная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почта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участника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Конкурса</w:t>
            </w:r>
            <w:proofErr w:type="spellEnd"/>
          </w:p>
        </w:tc>
        <w:tc>
          <w:tcPr>
            <w:tcW w:w="5345" w:type="dxa"/>
          </w:tcPr>
          <w:p w:rsidR="00EB41B1" w:rsidRDefault="00EB41B1" w:rsidP="006E02B1">
            <w:pPr>
              <w:pStyle w:val="NoSpacing"/>
              <w:rPr>
                <w:b/>
              </w:rPr>
            </w:pPr>
          </w:p>
        </w:tc>
      </w:tr>
    </w:tbl>
    <w:p w:rsidR="00EB41B1" w:rsidRDefault="00EB41B1" w:rsidP="006E02B1">
      <w:pPr>
        <w:spacing w:line="276" w:lineRule="auto"/>
        <w:ind w:firstLine="567"/>
        <w:jc w:val="both"/>
        <w:rPr>
          <w:sz w:val="24"/>
          <w:szCs w:val="24"/>
        </w:rPr>
      </w:pPr>
      <w:bookmarkStart w:id="1" w:name="22"/>
      <w:bookmarkStart w:id="2" w:name="23"/>
      <w:bookmarkEnd w:id="1"/>
      <w:bookmarkEnd w:id="2"/>
      <w:r>
        <w:rPr>
          <w:sz w:val="24"/>
          <w:szCs w:val="24"/>
        </w:rPr>
        <w:t>С условиями проведения конкурса ознакомлен(а)  и согласен (а).</w:t>
      </w:r>
    </w:p>
    <w:p w:rsidR="00EB41B1" w:rsidRDefault="00EB41B1" w:rsidP="006E02B1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имени юридического лица (организации-участника) подтверждаю полноту  и  достоверность  сведений,  представленных  в  настоящей  заявке и прилагаемых к ней документах.</w:t>
      </w:r>
    </w:p>
    <w:p w:rsidR="00EB41B1" w:rsidRDefault="00EB41B1" w:rsidP="006E02B1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подтверждаю, что данный проект действительно был реализован в  организации-участнике  (в  Республике Тыва)  в  период </w:t>
      </w:r>
      <w:r w:rsidR="006E02B1">
        <w:rPr>
          <w:sz w:val="24"/>
          <w:szCs w:val="24"/>
        </w:rPr>
        <w:t xml:space="preserve">с__________ по __________ 2024 </w:t>
      </w:r>
      <w:r>
        <w:rPr>
          <w:sz w:val="24"/>
          <w:szCs w:val="24"/>
        </w:rPr>
        <w:t xml:space="preserve">г. </w:t>
      </w:r>
    </w:p>
    <w:p w:rsidR="00EB41B1" w:rsidRDefault="00EB41B1" w:rsidP="00EB41B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</w:t>
      </w:r>
    </w:p>
    <w:p w:rsidR="00EB41B1" w:rsidRDefault="00EB41B1" w:rsidP="00EB41B1">
      <w:pPr>
        <w:spacing w:line="276" w:lineRule="auto"/>
        <w:rPr>
          <w:i/>
          <w:sz w:val="20"/>
          <w:szCs w:val="20"/>
        </w:rPr>
      </w:pPr>
      <w:r>
        <w:rPr>
          <w:sz w:val="24"/>
          <w:szCs w:val="24"/>
        </w:rPr>
        <w:t xml:space="preserve">    (</w:t>
      </w:r>
      <w:r>
        <w:rPr>
          <w:i/>
          <w:sz w:val="20"/>
          <w:szCs w:val="20"/>
        </w:rPr>
        <w:t>должность участника Конкурса)                           (подпись)</w:t>
      </w:r>
      <w:r>
        <w:rPr>
          <w:sz w:val="24"/>
          <w:szCs w:val="24"/>
        </w:rPr>
        <w:t xml:space="preserve">                              </w:t>
      </w:r>
      <w:r>
        <w:rPr>
          <w:i/>
          <w:sz w:val="20"/>
          <w:szCs w:val="20"/>
        </w:rPr>
        <w:t xml:space="preserve">  </w:t>
      </w:r>
      <w:r>
        <w:rPr>
          <w:i/>
          <w:sz w:val="18"/>
          <w:szCs w:val="18"/>
        </w:rPr>
        <w:t xml:space="preserve">(Ф. И. О.)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</w:t>
      </w:r>
    </w:p>
    <w:p w:rsidR="00EB41B1" w:rsidRDefault="00EB41B1" w:rsidP="00EB41B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470EA" w:rsidRDefault="00EB41B1" w:rsidP="006E02B1">
      <w:pPr>
        <w:spacing w:line="276" w:lineRule="auto"/>
      </w:pPr>
      <w:r>
        <w:rPr>
          <w:sz w:val="24"/>
          <w:szCs w:val="24"/>
        </w:rPr>
        <w:t xml:space="preserve">    (</w:t>
      </w:r>
      <w:r>
        <w:rPr>
          <w:i/>
          <w:sz w:val="20"/>
          <w:szCs w:val="20"/>
        </w:rPr>
        <w:t>должность участника Конкурса)                           (подпись)</w:t>
      </w:r>
      <w:r>
        <w:rPr>
          <w:sz w:val="24"/>
          <w:szCs w:val="24"/>
        </w:rPr>
        <w:t xml:space="preserve">                              </w:t>
      </w:r>
      <w:r>
        <w:rPr>
          <w:i/>
          <w:sz w:val="20"/>
          <w:szCs w:val="20"/>
        </w:rPr>
        <w:t xml:space="preserve">  </w:t>
      </w:r>
      <w:r>
        <w:rPr>
          <w:i/>
          <w:sz w:val="18"/>
          <w:szCs w:val="18"/>
        </w:rPr>
        <w:t xml:space="preserve">(Ф. И. О.)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М.П. </w:t>
      </w:r>
      <w:r>
        <w:rPr>
          <w:sz w:val="20"/>
          <w:szCs w:val="20"/>
        </w:rPr>
        <w:t>(при наличии)</w:t>
      </w:r>
    </w:p>
    <w:sectPr w:rsidR="00B4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B1"/>
    <w:rsid w:val="000620E0"/>
    <w:rsid w:val="006E02B1"/>
    <w:rsid w:val="00851399"/>
    <w:rsid w:val="00B470EA"/>
    <w:rsid w:val="00EB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2052E-180A-43E6-82C7-D6ABD99B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41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SimSu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E0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ag-pc</dc:creator>
  <cp:keywords/>
  <dc:description/>
  <cp:lastModifiedBy>ag-pc</cp:lastModifiedBy>
  <cp:revision>4</cp:revision>
  <dcterms:created xsi:type="dcterms:W3CDTF">2024-04-03T11:30:00Z</dcterms:created>
  <dcterms:modified xsi:type="dcterms:W3CDTF">2024-04-04T04:33:00Z</dcterms:modified>
</cp:coreProperties>
</file>